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176D" w14:textId="01AC5066" w:rsidR="00793844" w:rsidRPr="006054B8" w:rsidRDefault="00667C4B" w:rsidP="00793844">
      <w:pPr>
        <w:pStyle w:val="Titel"/>
        <w:rPr>
          <w:lang w:val="en-GB"/>
        </w:rPr>
      </w:pPr>
      <w:r w:rsidRPr="006054B8">
        <w:rPr>
          <w:lang w:val="en-GB"/>
        </w:rPr>
        <w:t>Evaluation Talent Award 2021</w:t>
      </w:r>
    </w:p>
    <w:p w14:paraId="73C1ED53" w14:textId="3102FBC0" w:rsidR="00793844" w:rsidRPr="00BD5409" w:rsidRDefault="00793844" w:rsidP="00793844">
      <w:pPr>
        <w:pStyle w:val="Untertitel"/>
        <w:rPr>
          <w:lang w:val="en-GB"/>
        </w:rPr>
      </w:pPr>
      <w:r w:rsidRPr="00BD5409">
        <w:rPr>
          <w:lang w:val="en-GB"/>
        </w:rPr>
        <w:t>Information</w:t>
      </w:r>
      <w:r w:rsidR="004C4F34" w:rsidRPr="00BD5409">
        <w:rPr>
          <w:lang w:val="en-GB"/>
        </w:rPr>
        <w:t xml:space="preserve"> </w:t>
      </w:r>
      <w:r w:rsidR="00070D9A" w:rsidRPr="00BD5409">
        <w:rPr>
          <w:lang w:val="en-GB"/>
        </w:rPr>
        <w:t>for</w:t>
      </w:r>
      <w:r w:rsidR="00A20275" w:rsidRPr="00BD5409">
        <w:rPr>
          <w:lang w:val="en-GB"/>
        </w:rPr>
        <w:t xml:space="preserve"> </w:t>
      </w:r>
      <w:r w:rsidR="00070D9A" w:rsidRPr="00BD5409">
        <w:rPr>
          <w:lang w:val="en-GB"/>
        </w:rPr>
        <w:t>Nominations</w:t>
      </w:r>
    </w:p>
    <w:p w14:paraId="2B6C6462" w14:textId="77777777" w:rsidR="00793844" w:rsidRPr="00BD5409" w:rsidRDefault="00793844" w:rsidP="00793844">
      <w:pPr>
        <w:rPr>
          <w:lang w:val="en-GB"/>
        </w:rPr>
      </w:pPr>
    </w:p>
    <w:p w14:paraId="7853BE6B" w14:textId="16B6B43E" w:rsidR="00793844" w:rsidRPr="00BD5409" w:rsidRDefault="00793844" w:rsidP="00793844">
      <w:pPr>
        <w:pStyle w:val="berschrift1"/>
        <w:rPr>
          <w:lang w:val="en-GB"/>
        </w:rPr>
      </w:pPr>
      <w:r w:rsidRPr="00BD5409">
        <w:rPr>
          <w:lang w:val="en-GB"/>
        </w:rPr>
        <w:t>Fo</w:t>
      </w:r>
      <w:r w:rsidR="00070D9A" w:rsidRPr="00BD5409">
        <w:rPr>
          <w:lang w:val="en-GB"/>
        </w:rPr>
        <w:t>c</w:t>
      </w:r>
      <w:r w:rsidRPr="00BD5409">
        <w:rPr>
          <w:lang w:val="en-GB"/>
        </w:rPr>
        <w:t>us</w:t>
      </w:r>
    </w:p>
    <w:p w14:paraId="5E6B1B79" w14:textId="428C7498" w:rsidR="00BD5409" w:rsidRPr="00383098" w:rsidRDefault="00BD5409" w:rsidP="00BD5409">
      <w:pPr>
        <w:rPr>
          <w:lang w:val="en-GB"/>
        </w:rPr>
      </w:pPr>
      <w:r w:rsidRPr="00383098">
        <w:rPr>
          <w:lang w:val="en-GB"/>
        </w:rPr>
        <w:t xml:space="preserve">The Austrian Council for Research and Technology Development and the Austrian Platform for Research and Technology Policy Evaluation jointly present the first edition of the </w:t>
      </w:r>
      <w:r w:rsidRPr="00383098">
        <w:rPr>
          <w:b/>
          <w:lang w:val="en-GB"/>
        </w:rPr>
        <w:t>Evaluation Talent Award</w:t>
      </w:r>
      <w:r w:rsidRPr="00383098">
        <w:rPr>
          <w:lang w:val="en-GB"/>
        </w:rPr>
        <w:t xml:space="preserve">, which is intended to contribute to making the importance of evaluations for evidence-based policy-making more visible to the public. The award is given 1-2 years for an outstanding evaluator </w:t>
      </w:r>
      <w:r>
        <w:rPr>
          <w:lang w:val="en-GB"/>
        </w:rPr>
        <w:t xml:space="preserve">research, technology and innovation (RTI) policy evaluation. It </w:t>
      </w:r>
      <w:r w:rsidRPr="00383098">
        <w:rPr>
          <w:lang w:val="en-GB"/>
        </w:rPr>
        <w:t>is intended to give young evaluation talents the opportunity to position themselves in the relevant community.</w:t>
      </w:r>
      <w:r>
        <w:rPr>
          <w:lang w:val="en-GB"/>
        </w:rPr>
        <w:t xml:space="preserve"> Focus is on Austrian evaluators or international peers with evaluation activities in Austria.</w:t>
      </w:r>
    </w:p>
    <w:p w14:paraId="636AB704" w14:textId="2161B8FF" w:rsidR="00BD5409" w:rsidRPr="00383098" w:rsidRDefault="00BD5409" w:rsidP="00BD5409">
      <w:pPr>
        <w:rPr>
          <w:lang w:val="en-GB"/>
        </w:rPr>
      </w:pPr>
      <w:r w:rsidRPr="00383098">
        <w:rPr>
          <w:lang w:val="en-GB"/>
        </w:rPr>
        <w:t xml:space="preserve">The </w:t>
      </w:r>
      <w:r w:rsidRPr="00383098">
        <w:rPr>
          <w:b/>
          <w:lang w:val="en-GB"/>
        </w:rPr>
        <w:t>Evaluation Talent Award</w:t>
      </w:r>
      <w:r w:rsidRPr="00383098">
        <w:rPr>
          <w:lang w:val="en-GB"/>
        </w:rPr>
        <w:t xml:space="preserve"> awards a prize money of </w:t>
      </w:r>
      <w:r>
        <w:rPr>
          <w:lang w:val="en-GB"/>
        </w:rPr>
        <w:t xml:space="preserve">€ </w:t>
      </w:r>
      <w:r w:rsidRPr="00383098">
        <w:rPr>
          <w:lang w:val="en-GB"/>
        </w:rPr>
        <w:t>2</w:t>
      </w:r>
      <w:r>
        <w:rPr>
          <w:lang w:val="en-GB"/>
        </w:rPr>
        <w:t>.</w:t>
      </w:r>
      <w:r w:rsidRPr="00383098">
        <w:rPr>
          <w:lang w:val="en-GB"/>
        </w:rPr>
        <w:t xml:space="preserve">000 which is dedicated to training measures. The award winner and his/her achievements will be publicised within the professional community in an award ceremony as well as to an interested public (media relations). A professionally short film and a photo series will be produced to present the achievements in RTI policy evaluation greater in detail. The awardee will be announced in the </w:t>
      </w:r>
      <w:r w:rsidRPr="00383098">
        <w:rPr>
          <w:b/>
          <w:lang w:val="en-GB"/>
        </w:rPr>
        <w:t>fteval Journal for Research and Technology Policy Evaluation</w:t>
      </w:r>
      <w:r w:rsidRPr="00383098">
        <w:rPr>
          <w:lang w:val="en-GB"/>
        </w:rPr>
        <w:t>.</w:t>
      </w:r>
    </w:p>
    <w:p w14:paraId="3295C0D8" w14:textId="46BD40DE" w:rsidR="00793844" w:rsidRPr="003864D1" w:rsidRDefault="003864D1" w:rsidP="00793844">
      <w:pPr>
        <w:pStyle w:val="berschrift1"/>
        <w:rPr>
          <w:lang w:val="en-GB"/>
        </w:rPr>
      </w:pPr>
      <w:r w:rsidRPr="003864D1">
        <w:rPr>
          <w:lang w:val="en-GB"/>
        </w:rPr>
        <w:t>Awarding P</w:t>
      </w:r>
      <w:r>
        <w:rPr>
          <w:lang w:val="en-GB"/>
        </w:rPr>
        <w:t>rocess</w:t>
      </w:r>
    </w:p>
    <w:p w14:paraId="356623CE" w14:textId="77777777" w:rsidR="003864D1" w:rsidRPr="00383098" w:rsidRDefault="003864D1" w:rsidP="003864D1">
      <w:pPr>
        <w:rPr>
          <w:lang w:val="en-GB"/>
        </w:rPr>
      </w:pPr>
      <w:r w:rsidRPr="00383098">
        <w:rPr>
          <w:lang w:val="en-GB"/>
        </w:rPr>
        <w:t>The award winner will be selected by a jury consisting of renowned evaluators as well as evaluation commissioners and/or other stakeholders from the field of RTI policy (with Austrian/German-speaking focus). The jury is chaired by the Austrian Council for Research and Technology Development.</w:t>
      </w:r>
    </w:p>
    <w:p w14:paraId="55EF6143" w14:textId="77777777" w:rsidR="003864D1" w:rsidRPr="00383098" w:rsidRDefault="003864D1" w:rsidP="003864D1">
      <w:pPr>
        <w:rPr>
          <w:lang w:val="en-GB"/>
        </w:rPr>
      </w:pPr>
      <w:r w:rsidRPr="00383098">
        <w:rPr>
          <w:lang w:val="en-GB"/>
        </w:rPr>
        <w:t xml:space="preserve">If you know an evaluator at your institution or in your research environment whom you would like to nominate, please send us a </w:t>
      </w:r>
      <w:r w:rsidRPr="00383098">
        <w:rPr>
          <w:b/>
          <w:lang w:val="en-GB"/>
        </w:rPr>
        <w:t>letter of recommendation</w:t>
      </w:r>
      <w:r w:rsidRPr="00383098">
        <w:rPr>
          <w:lang w:val="en-GB"/>
        </w:rPr>
        <w:t xml:space="preserve"> and a </w:t>
      </w:r>
      <w:r w:rsidRPr="00383098">
        <w:rPr>
          <w:b/>
          <w:lang w:val="en-GB"/>
        </w:rPr>
        <w:t>Curriculum Vitae</w:t>
      </w:r>
      <w:r w:rsidRPr="00383098">
        <w:rPr>
          <w:lang w:val="en-GB"/>
        </w:rPr>
        <w:t xml:space="preserve"> of the person by </w:t>
      </w:r>
      <w:r w:rsidRPr="00466CD8">
        <w:rPr>
          <w:b/>
          <w:lang w:val="en-GB"/>
        </w:rPr>
        <w:t>15 August 2021</w:t>
      </w:r>
      <w:r w:rsidRPr="00383098">
        <w:rPr>
          <w:lang w:val="en-GB"/>
        </w:rPr>
        <w:t xml:space="preserve"> to </w:t>
      </w:r>
      <w:hyperlink r:id="rId8" w:history="1">
        <w:r w:rsidRPr="00383098">
          <w:rPr>
            <w:rStyle w:val="Hyperlink"/>
            <w:lang w:val="en-GB"/>
          </w:rPr>
          <w:t>award@fteval.at</w:t>
        </w:r>
      </w:hyperlink>
      <w:r w:rsidRPr="00383098">
        <w:rPr>
          <w:lang w:val="en-GB"/>
        </w:rPr>
        <w:t>.</w:t>
      </w:r>
    </w:p>
    <w:p w14:paraId="08B4378E" w14:textId="7A5C45BA" w:rsidR="00793844" w:rsidRPr="003864D1" w:rsidRDefault="003864D1" w:rsidP="00793844">
      <w:pPr>
        <w:pStyle w:val="berschrift1"/>
        <w:rPr>
          <w:lang w:val="en-GB"/>
        </w:rPr>
      </w:pPr>
      <w:r w:rsidRPr="003864D1">
        <w:rPr>
          <w:lang w:val="en-GB"/>
        </w:rPr>
        <w:t>Layout and Requirements</w:t>
      </w:r>
    </w:p>
    <w:p w14:paraId="18ABB37E" w14:textId="77777777" w:rsidR="003864D1" w:rsidRDefault="003864D1" w:rsidP="003864D1">
      <w:pPr>
        <w:rPr>
          <w:lang w:val="en-GB"/>
        </w:rPr>
      </w:pPr>
      <w:r w:rsidRPr="00383098">
        <w:rPr>
          <w:lang w:val="en-GB"/>
        </w:rPr>
        <w:t xml:space="preserve">The letter of recommendation includes a description of the nominee’s outstanding achievements in the field of RTI </w:t>
      </w:r>
      <w:r>
        <w:rPr>
          <w:lang w:val="en-GB"/>
        </w:rPr>
        <w:t xml:space="preserve">policy </w:t>
      </w:r>
      <w:r w:rsidRPr="00383098">
        <w:rPr>
          <w:lang w:val="en-GB"/>
        </w:rPr>
        <w:t xml:space="preserve">evaluation and, if applicable, a reference to one or more evaluation studies and the role </w:t>
      </w:r>
      <w:r>
        <w:rPr>
          <w:lang w:val="en-GB"/>
        </w:rPr>
        <w:t xml:space="preserve">and responsibility </w:t>
      </w:r>
      <w:r w:rsidRPr="00383098">
        <w:rPr>
          <w:lang w:val="en-GB"/>
        </w:rPr>
        <w:t>the nominee had in conducting these.</w:t>
      </w:r>
      <w:r>
        <w:rPr>
          <w:lang w:val="en-GB"/>
        </w:rPr>
        <w:t xml:space="preserve"> We encourage to include a holistic view on the nominees’ profile and her/his ambitions in the field. The nominated person should not be older than 38 years (times of parental leaves may accounted for). </w:t>
      </w:r>
    </w:p>
    <w:p w14:paraId="5B6E8AB2" w14:textId="399EB5A8" w:rsidR="00C17C45" w:rsidRPr="003864D1" w:rsidRDefault="003864D1" w:rsidP="003864D1">
      <w:pPr>
        <w:rPr>
          <w:lang w:val="en-GB"/>
        </w:rPr>
      </w:pPr>
      <w:r w:rsidRPr="00383098">
        <w:rPr>
          <w:lang w:val="en-GB"/>
        </w:rPr>
        <w:t>The Curriculum Vitae must follow the structure suggested in the Annex below.</w:t>
      </w:r>
      <w:r w:rsidR="00C17C45" w:rsidRPr="003864D1">
        <w:rPr>
          <w:lang w:val="en-GB"/>
        </w:rPr>
        <w:br w:type="page"/>
      </w:r>
    </w:p>
    <w:p w14:paraId="5944BD76" w14:textId="77777777" w:rsidR="00A118DD" w:rsidRPr="003864D1" w:rsidRDefault="00A118DD" w:rsidP="00A118DD">
      <w:pPr>
        <w:rPr>
          <w:lang w:val="en-GB"/>
        </w:rPr>
      </w:pPr>
    </w:p>
    <w:p w14:paraId="76E324ED" w14:textId="325F0968" w:rsidR="00B210B9" w:rsidRPr="00070D9A" w:rsidRDefault="001768C2" w:rsidP="00B210B9">
      <w:pPr>
        <w:pStyle w:val="berschrift1"/>
        <w:rPr>
          <w:lang w:val="en-GB"/>
        </w:rPr>
      </w:pPr>
      <w:r w:rsidRPr="00070D9A">
        <w:rPr>
          <w:lang w:val="en-GB"/>
        </w:rPr>
        <w:t>Timeline</w:t>
      </w:r>
    </w:p>
    <w:p w14:paraId="75BC1243" w14:textId="77777777" w:rsidR="00070D9A" w:rsidRPr="00383098" w:rsidRDefault="00070D9A" w:rsidP="00070D9A">
      <w:pPr>
        <w:pStyle w:val="Listenabsatz"/>
        <w:numPr>
          <w:ilvl w:val="0"/>
          <w:numId w:val="11"/>
        </w:numPr>
        <w:rPr>
          <w:lang w:val="en-GB"/>
        </w:rPr>
      </w:pPr>
      <w:r w:rsidRPr="00383098">
        <w:rPr>
          <w:b/>
          <w:lang w:val="en-GB"/>
        </w:rPr>
        <w:t>Nominations</w:t>
      </w:r>
      <w:r w:rsidRPr="00383098">
        <w:rPr>
          <w:lang w:val="en-GB"/>
        </w:rPr>
        <w:t xml:space="preserve"> will be collected until </w:t>
      </w:r>
      <w:r w:rsidRPr="00466CD8">
        <w:rPr>
          <w:b/>
          <w:lang w:val="en-GB"/>
        </w:rPr>
        <w:t>15</w:t>
      </w:r>
      <w:r w:rsidRPr="00383098">
        <w:rPr>
          <w:b/>
          <w:lang w:val="en-GB"/>
        </w:rPr>
        <w:t xml:space="preserve"> </w:t>
      </w:r>
      <w:r>
        <w:rPr>
          <w:b/>
          <w:lang w:val="en-GB"/>
        </w:rPr>
        <w:t xml:space="preserve">August </w:t>
      </w:r>
      <w:r w:rsidRPr="00383098">
        <w:rPr>
          <w:b/>
          <w:lang w:val="en-GB"/>
        </w:rPr>
        <w:t>2021</w:t>
      </w:r>
      <w:r w:rsidRPr="00383098">
        <w:rPr>
          <w:lang w:val="en-GB"/>
        </w:rPr>
        <w:t xml:space="preserve">. </w:t>
      </w:r>
    </w:p>
    <w:p w14:paraId="4B158854" w14:textId="77777777" w:rsidR="00070D9A" w:rsidRPr="00383098" w:rsidRDefault="00070D9A" w:rsidP="00070D9A">
      <w:pPr>
        <w:pStyle w:val="Listenabsatz"/>
        <w:numPr>
          <w:ilvl w:val="0"/>
          <w:numId w:val="11"/>
        </w:numPr>
        <w:rPr>
          <w:lang w:val="en-GB"/>
        </w:rPr>
      </w:pPr>
      <w:r w:rsidRPr="00383098">
        <w:rPr>
          <w:lang w:val="en-GB"/>
        </w:rPr>
        <w:t xml:space="preserve">The Jury will convene and present their </w:t>
      </w:r>
      <w:r w:rsidRPr="00383098">
        <w:rPr>
          <w:b/>
          <w:lang w:val="en-GB"/>
        </w:rPr>
        <w:t xml:space="preserve">award decision by </w:t>
      </w:r>
      <w:r>
        <w:rPr>
          <w:b/>
          <w:lang w:val="en-GB"/>
        </w:rPr>
        <w:t xml:space="preserve">early September </w:t>
      </w:r>
      <w:r w:rsidRPr="00383098">
        <w:rPr>
          <w:b/>
          <w:lang w:val="en-GB"/>
        </w:rPr>
        <w:t>2021</w:t>
      </w:r>
      <w:r w:rsidRPr="00383098">
        <w:rPr>
          <w:lang w:val="en-GB"/>
        </w:rPr>
        <w:t>.</w:t>
      </w:r>
    </w:p>
    <w:p w14:paraId="141BDF40" w14:textId="77777777" w:rsidR="00070D9A" w:rsidRPr="00383098" w:rsidRDefault="00070D9A" w:rsidP="00070D9A">
      <w:pPr>
        <w:pStyle w:val="Listenabsatz"/>
        <w:numPr>
          <w:ilvl w:val="0"/>
          <w:numId w:val="11"/>
        </w:numPr>
        <w:rPr>
          <w:lang w:val="en-GB"/>
        </w:rPr>
      </w:pPr>
      <w:r w:rsidRPr="00383098">
        <w:rPr>
          <w:lang w:val="en-GB"/>
        </w:rPr>
        <w:t xml:space="preserve">The </w:t>
      </w:r>
      <w:r w:rsidRPr="00383098">
        <w:rPr>
          <w:b/>
          <w:lang w:val="en-GB"/>
        </w:rPr>
        <w:t>award ceremony</w:t>
      </w:r>
      <w:r w:rsidRPr="00383098">
        <w:rPr>
          <w:lang w:val="en-GB"/>
        </w:rPr>
        <w:t xml:space="preserve"> will be part of the </w:t>
      </w:r>
      <w:proofErr w:type="spellStart"/>
      <w:r w:rsidRPr="00383098">
        <w:rPr>
          <w:b/>
          <w:lang w:val="en-GB"/>
        </w:rPr>
        <w:t>REvaluation</w:t>
      </w:r>
      <w:proofErr w:type="spellEnd"/>
      <w:r w:rsidRPr="00383098">
        <w:rPr>
          <w:b/>
          <w:lang w:val="en-GB"/>
        </w:rPr>
        <w:t xml:space="preserve"> Conference 2021</w:t>
      </w:r>
      <w:r w:rsidRPr="00383098">
        <w:rPr>
          <w:lang w:val="en-GB"/>
        </w:rPr>
        <w:t xml:space="preserve">, taking place 18-19 November 2021 in Vienna, Austria. More information on the conference can be found here: </w:t>
      </w:r>
      <w:hyperlink r:id="rId9" w:history="1">
        <w:r w:rsidRPr="00383098">
          <w:rPr>
            <w:rStyle w:val="Hyperlink"/>
            <w:lang w:val="en-GB"/>
          </w:rPr>
          <w:t>https://revaluation2021.eu/</w:t>
        </w:r>
      </w:hyperlink>
      <w:r w:rsidRPr="00383098">
        <w:rPr>
          <w:lang w:val="en-GB"/>
        </w:rPr>
        <w:t xml:space="preserve">  </w:t>
      </w:r>
    </w:p>
    <w:p w14:paraId="01D79BD3" w14:textId="7282C4E4" w:rsidR="00793844" w:rsidRPr="00535EA4" w:rsidRDefault="00070D9A" w:rsidP="00793844">
      <w:pPr>
        <w:pStyle w:val="berschrift1"/>
        <w:rPr>
          <w:lang w:val="de-AT"/>
        </w:rPr>
      </w:pPr>
      <w:r>
        <w:rPr>
          <w:lang w:val="de-AT"/>
        </w:rPr>
        <w:t>C</w:t>
      </w:r>
      <w:r w:rsidR="00B210B9" w:rsidRPr="00535EA4">
        <w:rPr>
          <w:lang w:val="de-AT"/>
        </w:rPr>
        <w:t>onta</w:t>
      </w:r>
      <w:r>
        <w:rPr>
          <w:lang w:val="de-AT"/>
        </w:rPr>
        <w:t>c</w:t>
      </w:r>
      <w:r w:rsidR="00B210B9" w:rsidRPr="00535EA4">
        <w:rPr>
          <w:lang w:val="de-AT"/>
        </w:rPr>
        <w:t>t</w:t>
      </w:r>
    </w:p>
    <w:p w14:paraId="7238D91F" w14:textId="77777777" w:rsidR="00070D9A" w:rsidRDefault="00070D9A" w:rsidP="00070D9A">
      <w:pPr>
        <w:pBdr>
          <w:bottom w:val="single" w:sz="6" w:space="1" w:color="auto"/>
        </w:pBdr>
        <w:rPr>
          <w:lang w:val="en-GB"/>
        </w:rPr>
      </w:pPr>
      <w:r w:rsidRPr="00383098">
        <w:rPr>
          <w:lang w:val="en-GB"/>
        </w:rPr>
        <w:t xml:space="preserve">For </w:t>
      </w:r>
      <w:proofErr w:type="gramStart"/>
      <w:r w:rsidRPr="00383098">
        <w:rPr>
          <w:lang w:val="en-GB"/>
        </w:rPr>
        <w:t>questions</w:t>
      </w:r>
      <w:proofErr w:type="gramEnd"/>
      <w:r w:rsidRPr="00383098">
        <w:rPr>
          <w:lang w:val="en-GB"/>
        </w:rPr>
        <w:t xml:space="preserve"> please contact Isabella Wagner or Klaus Schuch </w:t>
      </w:r>
      <w:r w:rsidRPr="00383098">
        <w:rPr>
          <w:lang w:val="en-GB"/>
        </w:rPr>
        <w:br/>
      </w:r>
      <w:hyperlink r:id="rId10" w:history="1">
        <w:r w:rsidRPr="00383098">
          <w:rPr>
            <w:rStyle w:val="Hyperlink"/>
            <w:lang w:val="en-GB"/>
          </w:rPr>
          <w:t>award@fteval.at</w:t>
        </w:r>
      </w:hyperlink>
      <w:r w:rsidRPr="00383098">
        <w:rPr>
          <w:lang w:val="en-GB"/>
        </w:rPr>
        <w:br/>
        <w:t>+43 1 495 04 42 33</w:t>
      </w:r>
    </w:p>
    <w:p w14:paraId="09EE65B6" w14:textId="77777777" w:rsidR="00070D9A" w:rsidRDefault="00070D9A" w:rsidP="00070D9A">
      <w:pPr>
        <w:pBdr>
          <w:bottom w:val="single" w:sz="6" w:space="1" w:color="auto"/>
        </w:pBdr>
        <w:rPr>
          <w:lang w:val="en-GB"/>
        </w:rPr>
      </w:pPr>
    </w:p>
    <w:p w14:paraId="19C0BCE1" w14:textId="77777777" w:rsidR="00070D9A" w:rsidRPr="00383098" w:rsidRDefault="00070D9A" w:rsidP="00070D9A">
      <w:pPr>
        <w:pBdr>
          <w:bottom w:val="single" w:sz="6" w:space="1" w:color="auto"/>
        </w:pBdr>
        <w:rPr>
          <w:lang w:val="en-GB"/>
        </w:rPr>
      </w:pPr>
    </w:p>
    <w:p w14:paraId="121ABB57" w14:textId="77777777" w:rsidR="00070D9A" w:rsidRPr="00383098" w:rsidRDefault="00070D9A" w:rsidP="00070D9A">
      <w:pPr>
        <w:pBdr>
          <w:bottom w:val="single" w:sz="6" w:space="1" w:color="auto"/>
        </w:pBdr>
        <w:rPr>
          <w:lang w:val="en-GB"/>
        </w:rPr>
      </w:pPr>
    </w:p>
    <w:p w14:paraId="2691A38B" w14:textId="77777777" w:rsidR="00070D9A" w:rsidRDefault="00070D9A" w:rsidP="00070D9A">
      <w:pPr>
        <w:rPr>
          <w:lang w:val="en-GB"/>
        </w:rPr>
      </w:pPr>
      <w:r w:rsidRPr="00383098">
        <w:rPr>
          <w:lang w:val="en-GB"/>
        </w:rPr>
        <w:t xml:space="preserve">ANNEX: </w:t>
      </w:r>
    </w:p>
    <w:p w14:paraId="3C3BC20B" w14:textId="3D02D6F1" w:rsidR="00070D9A" w:rsidRPr="00383098" w:rsidRDefault="00070D9A" w:rsidP="00070D9A">
      <w:pPr>
        <w:rPr>
          <w:lang w:val="en-GB"/>
        </w:rPr>
      </w:pPr>
      <w:r w:rsidRPr="00ED210B">
        <w:rPr>
          <w:b/>
          <w:lang w:val="en-GB"/>
        </w:rPr>
        <w:t xml:space="preserve">CV Template for </w:t>
      </w:r>
      <w:proofErr w:type="spellStart"/>
      <w:proofErr w:type="gramStart"/>
      <w:r w:rsidRPr="00ED210B">
        <w:rPr>
          <w:b/>
          <w:lang w:val="en-GB"/>
        </w:rPr>
        <w:t>a</w:t>
      </w:r>
      <w:proofErr w:type="spellEnd"/>
      <w:proofErr w:type="gramEnd"/>
      <w:r w:rsidRPr="00ED210B">
        <w:rPr>
          <w:b/>
          <w:lang w:val="en-GB"/>
        </w:rPr>
        <w:t xml:space="preserve"> Evaluation Talent Award Nomination</w:t>
      </w:r>
      <w:r>
        <w:rPr>
          <w:lang w:val="en-GB"/>
        </w:rPr>
        <w:t xml:space="preserve"> (see next page)</w:t>
      </w:r>
    </w:p>
    <w:p w14:paraId="642A4023" w14:textId="4A56DE8A" w:rsidR="00ED210B" w:rsidRPr="00070D9A" w:rsidRDefault="00ED210B">
      <w:pPr>
        <w:rPr>
          <w:lang w:val="en-GB"/>
        </w:rPr>
      </w:pPr>
      <w:r w:rsidRPr="00070D9A">
        <w:rPr>
          <w:lang w:val="en-GB"/>
        </w:rPr>
        <w:br w:type="page"/>
      </w:r>
    </w:p>
    <w:p w14:paraId="76F85D36" w14:textId="3A323551" w:rsidR="00E542BD" w:rsidRPr="00070D9A" w:rsidRDefault="00E542BD" w:rsidP="00E542BD">
      <w:pPr>
        <w:pStyle w:val="Titel"/>
        <w:rPr>
          <w:b/>
          <w:sz w:val="48"/>
          <w:szCs w:val="48"/>
          <w:lang w:val="en-GB"/>
        </w:rPr>
      </w:pPr>
      <w:r w:rsidRPr="00070D9A">
        <w:rPr>
          <w:b/>
          <w:sz w:val="48"/>
          <w:szCs w:val="48"/>
          <w:lang w:val="en-GB"/>
        </w:rPr>
        <w:lastRenderedPageBreak/>
        <w:t>Name [</w:t>
      </w:r>
      <w:r w:rsidR="00070D9A" w:rsidRPr="00070D9A">
        <w:rPr>
          <w:b/>
          <w:sz w:val="48"/>
          <w:szCs w:val="48"/>
          <w:lang w:val="en-GB"/>
        </w:rPr>
        <w:t>middle-initial</w:t>
      </w:r>
      <w:r w:rsidRPr="00070D9A">
        <w:rPr>
          <w:b/>
          <w:sz w:val="48"/>
          <w:szCs w:val="48"/>
          <w:lang w:val="en-GB"/>
        </w:rPr>
        <w:t xml:space="preserve">]. </w:t>
      </w:r>
      <w:r w:rsidR="00070D9A" w:rsidRPr="00070D9A">
        <w:rPr>
          <w:b/>
          <w:sz w:val="48"/>
          <w:szCs w:val="48"/>
          <w:lang w:val="en-GB"/>
        </w:rPr>
        <w:t>Family-N</w:t>
      </w:r>
      <w:r w:rsidR="00070D9A">
        <w:rPr>
          <w:b/>
          <w:sz w:val="48"/>
          <w:szCs w:val="48"/>
          <w:lang w:val="en-GB"/>
        </w:rPr>
        <w:t>ame</w:t>
      </w:r>
    </w:p>
    <w:p w14:paraId="311CCB3E" w14:textId="7A5DD89F" w:rsidR="00E542BD" w:rsidRPr="006054B8" w:rsidRDefault="00E542BD" w:rsidP="00E542BD">
      <w:pPr>
        <w:rPr>
          <w:b/>
          <w:color w:val="3A3A3A" w:themeColor="accent5" w:themeShade="40"/>
          <w:lang w:val="en-GB"/>
        </w:rPr>
      </w:pPr>
      <w:r w:rsidRPr="006054B8">
        <w:rPr>
          <w:b/>
          <w:color w:val="3A3A3A" w:themeColor="accent5" w:themeShade="40"/>
          <w:lang w:val="en-GB"/>
        </w:rPr>
        <w:t>Curriculum Vitae</w:t>
      </w:r>
    </w:p>
    <w:p w14:paraId="38ADCF48" w14:textId="5029EA06" w:rsidR="00E542BD" w:rsidRPr="00383098" w:rsidRDefault="00070D9A" w:rsidP="00E542BD">
      <w:pPr>
        <w:pStyle w:val="berschrift1"/>
        <w:rPr>
          <w:lang w:val="en-GB"/>
        </w:rPr>
      </w:pPr>
      <w:r>
        <w:rPr>
          <w:lang w:val="en-GB"/>
        </w:rPr>
        <w:t>Nominee Data</w:t>
      </w: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09"/>
      </w:tblGrid>
      <w:tr w:rsidR="00070D9A" w:rsidRPr="00383098" w14:paraId="18F65E27" w14:textId="77777777" w:rsidTr="00C17C45">
        <w:trPr>
          <w:trHeight w:val="340"/>
        </w:trPr>
        <w:tc>
          <w:tcPr>
            <w:tcW w:w="2552" w:type="dxa"/>
            <w:shd w:val="clear" w:color="auto" w:fill="F2F2F2" w:themeFill="background1" w:themeFillShade="F2"/>
          </w:tcPr>
          <w:p w14:paraId="7EF5DB1D" w14:textId="6F4E9D3A" w:rsidR="00070D9A" w:rsidRPr="00383098" w:rsidRDefault="00070D9A" w:rsidP="00070D9A">
            <w:pPr>
              <w:rPr>
                <w:lang w:val="en-GB"/>
              </w:rPr>
            </w:pPr>
            <w:r w:rsidRPr="00C61B53">
              <w:t>Title(s)</w:t>
            </w:r>
          </w:p>
        </w:tc>
        <w:tc>
          <w:tcPr>
            <w:tcW w:w="6509" w:type="dxa"/>
            <w:shd w:val="clear" w:color="auto" w:fill="F2F2F2" w:themeFill="background1" w:themeFillShade="F2"/>
          </w:tcPr>
          <w:p w14:paraId="38E3DF32" w14:textId="77777777" w:rsidR="00070D9A" w:rsidRPr="00383098" w:rsidRDefault="00070D9A" w:rsidP="00070D9A">
            <w:pPr>
              <w:rPr>
                <w:lang w:val="en-GB"/>
              </w:rPr>
            </w:pPr>
          </w:p>
        </w:tc>
      </w:tr>
      <w:tr w:rsidR="00070D9A" w:rsidRPr="00383098" w14:paraId="626DF322" w14:textId="77777777" w:rsidTr="00C17C45">
        <w:trPr>
          <w:trHeight w:val="340"/>
        </w:trPr>
        <w:tc>
          <w:tcPr>
            <w:tcW w:w="2552" w:type="dxa"/>
          </w:tcPr>
          <w:p w14:paraId="3E86C19B" w14:textId="3799B286" w:rsidR="00070D9A" w:rsidRPr="00383098" w:rsidRDefault="00070D9A" w:rsidP="00070D9A">
            <w:pPr>
              <w:rPr>
                <w:lang w:val="en-GB"/>
              </w:rPr>
            </w:pPr>
            <w:r w:rsidRPr="00C61B53">
              <w:t>Affiliation</w:t>
            </w:r>
          </w:p>
        </w:tc>
        <w:tc>
          <w:tcPr>
            <w:tcW w:w="6509" w:type="dxa"/>
          </w:tcPr>
          <w:p w14:paraId="52BE1D11" w14:textId="77777777" w:rsidR="00070D9A" w:rsidRPr="00383098" w:rsidRDefault="00070D9A" w:rsidP="00070D9A">
            <w:pPr>
              <w:rPr>
                <w:lang w:val="en-GB"/>
              </w:rPr>
            </w:pPr>
          </w:p>
        </w:tc>
      </w:tr>
      <w:tr w:rsidR="00070D9A" w:rsidRPr="00383098" w14:paraId="4A4FEAC4" w14:textId="77777777" w:rsidTr="00C17C45">
        <w:trPr>
          <w:trHeight w:val="340"/>
        </w:trPr>
        <w:tc>
          <w:tcPr>
            <w:tcW w:w="2552" w:type="dxa"/>
            <w:shd w:val="clear" w:color="auto" w:fill="F2F2F2" w:themeFill="background1" w:themeFillShade="F2"/>
          </w:tcPr>
          <w:p w14:paraId="0412F27A" w14:textId="491D057F" w:rsidR="00070D9A" w:rsidRPr="00383098" w:rsidRDefault="00070D9A" w:rsidP="00070D9A">
            <w:pPr>
              <w:rPr>
                <w:lang w:val="en-GB"/>
              </w:rPr>
            </w:pPr>
            <w:r w:rsidRPr="00C61B53">
              <w:t>ORCID</w:t>
            </w:r>
          </w:p>
        </w:tc>
        <w:tc>
          <w:tcPr>
            <w:tcW w:w="6509" w:type="dxa"/>
            <w:shd w:val="clear" w:color="auto" w:fill="F2F2F2" w:themeFill="background1" w:themeFillShade="F2"/>
          </w:tcPr>
          <w:p w14:paraId="65ECD90E" w14:textId="77777777" w:rsidR="00070D9A" w:rsidRPr="00383098" w:rsidRDefault="00070D9A" w:rsidP="00070D9A">
            <w:pPr>
              <w:rPr>
                <w:lang w:val="en-GB"/>
              </w:rPr>
            </w:pPr>
          </w:p>
        </w:tc>
      </w:tr>
      <w:tr w:rsidR="00070D9A" w:rsidRPr="00383098" w14:paraId="3F598B90" w14:textId="77777777" w:rsidTr="00C17C45">
        <w:trPr>
          <w:trHeight w:val="340"/>
        </w:trPr>
        <w:tc>
          <w:tcPr>
            <w:tcW w:w="2552" w:type="dxa"/>
          </w:tcPr>
          <w:p w14:paraId="2F155703" w14:textId="3E81EB32" w:rsidR="00070D9A" w:rsidRPr="00383098" w:rsidRDefault="00070D9A" w:rsidP="00070D9A">
            <w:pPr>
              <w:rPr>
                <w:lang w:val="en-GB"/>
              </w:rPr>
            </w:pPr>
            <w:r w:rsidRPr="00C61B53">
              <w:t>E-Mail</w:t>
            </w:r>
          </w:p>
        </w:tc>
        <w:tc>
          <w:tcPr>
            <w:tcW w:w="6509" w:type="dxa"/>
          </w:tcPr>
          <w:p w14:paraId="664D5242" w14:textId="36E01859" w:rsidR="00070D9A" w:rsidRPr="00383098" w:rsidRDefault="00070D9A" w:rsidP="00070D9A">
            <w:pPr>
              <w:jc w:val="both"/>
              <w:rPr>
                <w:lang w:val="en-GB"/>
              </w:rPr>
            </w:pPr>
          </w:p>
        </w:tc>
      </w:tr>
      <w:tr w:rsidR="00070D9A" w:rsidRPr="00383098" w14:paraId="48033ED1" w14:textId="77777777" w:rsidTr="00C17C45">
        <w:trPr>
          <w:trHeight w:val="340"/>
        </w:trPr>
        <w:tc>
          <w:tcPr>
            <w:tcW w:w="2552" w:type="dxa"/>
            <w:shd w:val="clear" w:color="auto" w:fill="F2F2F2" w:themeFill="background1" w:themeFillShade="F2"/>
          </w:tcPr>
          <w:p w14:paraId="694BE821" w14:textId="472D13A0" w:rsidR="00070D9A" w:rsidRPr="00383098" w:rsidRDefault="00070D9A" w:rsidP="00070D9A">
            <w:pPr>
              <w:rPr>
                <w:lang w:val="en-GB"/>
              </w:rPr>
            </w:pPr>
            <w:r w:rsidRPr="00C61B53">
              <w:t>Phone</w:t>
            </w:r>
          </w:p>
        </w:tc>
        <w:tc>
          <w:tcPr>
            <w:tcW w:w="6509" w:type="dxa"/>
            <w:shd w:val="clear" w:color="auto" w:fill="F2F2F2" w:themeFill="background1" w:themeFillShade="F2"/>
          </w:tcPr>
          <w:p w14:paraId="241B57C7" w14:textId="77777777" w:rsidR="00070D9A" w:rsidRPr="00383098" w:rsidRDefault="00070D9A" w:rsidP="00070D9A">
            <w:pPr>
              <w:rPr>
                <w:lang w:val="en-GB"/>
              </w:rPr>
            </w:pPr>
          </w:p>
        </w:tc>
      </w:tr>
      <w:tr w:rsidR="00070D9A" w:rsidRPr="00383098" w14:paraId="0766C4DF" w14:textId="77777777" w:rsidTr="00C17C45">
        <w:trPr>
          <w:trHeight w:val="340"/>
        </w:trPr>
        <w:tc>
          <w:tcPr>
            <w:tcW w:w="2552" w:type="dxa"/>
          </w:tcPr>
          <w:p w14:paraId="3F8DA361" w14:textId="45A5A386" w:rsidR="00070D9A" w:rsidRPr="00383098" w:rsidRDefault="00070D9A" w:rsidP="00070D9A">
            <w:pPr>
              <w:rPr>
                <w:lang w:val="en-GB"/>
              </w:rPr>
            </w:pPr>
            <w:r w:rsidRPr="00C61B53">
              <w:t xml:space="preserve">Post </w:t>
            </w:r>
            <w:proofErr w:type="spellStart"/>
            <w:r w:rsidRPr="00C61B53">
              <w:t>Address</w:t>
            </w:r>
            <w:proofErr w:type="spellEnd"/>
          </w:p>
        </w:tc>
        <w:tc>
          <w:tcPr>
            <w:tcW w:w="6509" w:type="dxa"/>
          </w:tcPr>
          <w:p w14:paraId="0222AD80" w14:textId="77777777" w:rsidR="00070D9A" w:rsidRPr="00383098" w:rsidRDefault="00070D9A" w:rsidP="00070D9A">
            <w:pPr>
              <w:rPr>
                <w:lang w:val="en-GB"/>
              </w:rPr>
            </w:pPr>
          </w:p>
        </w:tc>
      </w:tr>
      <w:tr w:rsidR="00070D9A" w:rsidRPr="00383098" w14:paraId="58EE824C" w14:textId="77777777" w:rsidTr="00C17C45">
        <w:trPr>
          <w:trHeight w:val="340"/>
        </w:trPr>
        <w:tc>
          <w:tcPr>
            <w:tcW w:w="2552" w:type="dxa"/>
            <w:shd w:val="clear" w:color="auto" w:fill="F2F2F2" w:themeFill="background1" w:themeFillShade="F2"/>
          </w:tcPr>
          <w:p w14:paraId="7F52685D" w14:textId="6D764081" w:rsidR="00070D9A" w:rsidRPr="00383098" w:rsidRDefault="00070D9A" w:rsidP="00070D9A">
            <w:pPr>
              <w:rPr>
                <w:lang w:val="en-GB"/>
              </w:rPr>
            </w:pPr>
            <w:proofErr w:type="spellStart"/>
            <w:r w:rsidRPr="00C61B53">
              <w:t>Social</w:t>
            </w:r>
            <w:proofErr w:type="spellEnd"/>
            <w:r w:rsidRPr="00C61B53">
              <w:t xml:space="preserve"> Media</w:t>
            </w:r>
          </w:p>
        </w:tc>
        <w:tc>
          <w:tcPr>
            <w:tcW w:w="6509" w:type="dxa"/>
            <w:shd w:val="clear" w:color="auto" w:fill="F2F2F2" w:themeFill="background1" w:themeFillShade="F2"/>
          </w:tcPr>
          <w:p w14:paraId="177AB13F" w14:textId="77777777" w:rsidR="00070D9A" w:rsidRPr="00383098" w:rsidRDefault="00070D9A" w:rsidP="00070D9A">
            <w:pPr>
              <w:rPr>
                <w:lang w:val="en-GB"/>
              </w:rPr>
            </w:pPr>
          </w:p>
        </w:tc>
      </w:tr>
    </w:tbl>
    <w:p w14:paraId="55BBBBA7" w14:textId="5586BA39" w:rsidR="00077F77" w:rsidRPr="00070D9A" w:rsidRDefault="00070D9A" w:rsidP="00E542BD">
      <w:pPr>
        <w:pStyle w:val="berschrift1"/>
        <w:rPr>
          <w:lang w:val="en-GB"/>
        </w:rPr>
      </w:pPr>
      <w:r w:rsidRPr="00070D9A">
        <w:rPr>
          <w:lang w:val="en-GB"/>
        </w:rPr>
        <w:t xml:space="preserve">Education and Professional Profile related to </w:t>
      </w:r>
      <w:r w:rsidR="00B210B9" w:rsidRPr="00070D9A">
        <w:rPr>
          <w:u w:val="single"/>
          <w:lang w:val="en-GB"/>
        </w:rPr>
        <w:t>Evaluation</w:t>
      </w:r>
    </w:p>
    <w:p w14:paraId="6709D694" w14:textId="0E022320" w:rsidR="005842DE" w:rsidRDefault="00070D9A" w:rsidP="009460F0">
      <w:pPr>
        <w:spacing w:after="0" w:line="240" w:lineRule="auto"/>
        <w:rPr>
          <w:lang w:val="en-GB"/>
        </w:rPr>
      </w:pPr>
      <w:r w:rsidRPr="00070D9A">
        <w:rPr>
          <w:lang w:val="en-GB"/>
        </w:rPr>
        <w:t>Please provide bullet points:</w:t>
      </w:r>
    </w:p>
    <w:p w14:paraId="030A2E50" w14:textId="77777777" w:rsidR="00070D9A" w:rsidRDefault="00070D9A" w:rsidP="009460F0">
      <w:pPr>
        <w:spacing w:after="0" w:line="240" w:lineRule="auto"/>
        <w:rPr>
          <w:lang w:val="en-GB"/>
        </w:rPr>
      </w:pP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070D9A" w:rsidRPr="00383098" w14:paraId="3CDB68CB" w14:textId="77777777" w:rsidTr="00C17C45">
        <w:trPr>
          <w:trHeight w:val="340"/>
        </w:trPr>
        <w:tc>
          <w:tcPr>
            <w:tcW w:w="2552" w:type="dxa"/>
            <w:shd w:val="clear" w:color="auto" w:fill="F2F2F2" w:themeFill="background1" w:themeFillShade="F2"/>
          </w:tcPr>
          <w:p w14:paraId="201188D7" w14:textId="71A47D5E" w:rsidR="00070D9A" w:rsidRPr="00383098" w:rsidRDefault="00070D9A" w:rsidP="00070D9A">
            <w:pPr>
              <w:rPr>
                <w:lang w:val="en-GB"/>
              </w:rPr>
            </w:pPr>
            <w:r w:rsidRPr="00C05955">
              <w:t xml:space="preserve">Education and </w:t>
            </w:r>
            <w:proofErr w:type="spellStart"/>
            <w:r w:rsidRPr="00C05955">
              <w:t>training</w:t>
            </w:r>
            <w:proofErr w:type="spellEnd"/>
          </w:p>
        </w:tc>
        <w:tc>
          <w:tcPr>
            <w:tcW w:w="6520" w:type="dxa"/>
            <w:shd w:val="clear" w:color="auto" w:fill="F2F2F2" w:themeFill="background1" w:themeFillShade="F2"/>
          </w:tcPr>
          <w:p w14:paraId="5BBB55E7" w14:textId="77777777" w:rsidR="00070D9A" w:rsidRPr="00383098" w:rsidRDefault="00070D9A" w:rsidP="00070D9A">
            <w:pPr>
              <w:rPr>
                <w:lang w:val="en-GB"/>
              </w:rPr>
            </w:pPr>
          </w:p>
        </w:tc>
      </w:tr>
      <w:tr w:rsidR="00070D9A" w:rsidRPr="00383098" w14:paraId="657E92C7" w14:textId="77777777" w:rsidTr="00C17C45">
        <w:trPr>
          <w:trHeight w:val="340"/>
        </w:trPr>
        <w:tc>
          <w:tcPr>
            <w:tcW w:w="2552" w:type="dxa"/>
          </w:tcPr>
          <w:p w14:paraId="48500079" w14:textId="66EC6536" w:rsidR="00070D9A" w:rsidRPr="00383098" w:rsidRDefault="00070D9A" w:rsidP="00070D9A">
            <w:pPr>
              <w:rPr>
                <w:lang w:val="en-GB"/>
              </w:rPr>
            </w:pPr>
            <w:proofErr w:type="spellStart"/>
            <w:r w:rsidRPr="00C05955">
              <w:t>Previous</w:t>
            </w:r>
            <w:proofErr w:type="spellEnd"/>
            <w:r w:rsidRPr="00C05955">
              <w:t xml:space="preserve"> </w:t>
            </w:r>
            <w:proofErr w:type="spellStart"/>
            <w:r w:rsidRPr="00C05955">
              <w:t>affiliations</w:t>
            </w:r>
            <w:proofErr w:type="spellEnd"/>
          </w:p>
        </w:tc>
        <w:tc>
          <w:tcPr>
            <w:tcW w:w="6520" w:type="dxa"/>
          </w:tcPr>
          <w:p w14:paraId="402EFBCC" w14:textId="77777777" w:rsidR="00070D9A" w:rsidRPr="00383098" w:rsidRDefault="00070D9A" w:rsidP="00070D9A">
            <w:pPr>
              <w:rPr>
                <w:lang w:val="en-GB"/>
              </w:rPr>
            </w:pPr>
          </w:p>
        </w:tc>
      </w:tr>
      <w:tr w:rsidR="00070D9A" w:rsidRPr="00383098" w14:paraId="6D7EF43E" w14:textId="77777777" w:rsidTr="00C17C45">
        <w:trPr>
          <w:trHeight w:val="340"/>
        </w:trPr>
        <w:tc>
          <w:tcPr>
            <w:tcW w:w="2552" w:type="dxa"/>
            <w:shd w:val="clear" w:color="auto" w:fill="F2F2F2" w:themeFill="background1" w:themeFillShade="F2"/>
          </w:tcPr>
          <w:p w14:paraId="43D1DC0C" w14:textId="401943C0" w:rsidR="00070D9A" w:rsidRPr="00383098" w:rsidRDefault="00070D9A" w:rsidP="00070D9A">
            <w:pPr>
              <w:rPr>
                <w:lang w:val="en-GB"/>
              </w:rPr>
            </w:pPr>
            <w:r w:rsidRPr="00C05955">
              <w:t xml:space="preserve">Relevant </w:t>
            </w:r>
            <w:proofErr w:type="spellStart"/>
            <w:r w:rsidRPr="00C05955">
              <w:t>experience</w:t>
            </w:r>
            <w:proofErr w:type="spellEnd"/>
          </w:p>
        </w:tc>
        <w:tc>
          <w:tcPr>
            <w:tcW w:w="6520" w:type="dxa"/>
            <w:shd w:val="clear" w:color="auto" w:fill="F2F2F2" w:themeFill="background1" w:themeFillShade="F2"/>
          </w:tcPr>
          <w:p w14:paraId="64F38695" w14:textId="77777777" w:rsidR="00070D9A" w:rsidRPr="00383098" w:rsidRDefault="00070D9A" w:rsidP="00070D9A">
            <w:pPr>
              <w:rPr>
                <w:lang w:val="en-GB"/>
              </w:rPr>
            </w:pPr>
          </w:p>
        </w:tc>
      </w:tr>
      <w:tr w:rsidR="00070D9A" w:rsidRPr="00383098" w14:paraId="6F3EDC6D" w14:textId="77777777" w:rsidTr="00C17C45">
        <w:trPr>
          <w:trHeight w:val="340"/>
        </w:trPr>
        <w:tc>
          <w:tcPr>
            <w:tcW w:w="2552" w:type="dxa"/>
          </w:tcPr>
          <w:p w14:paraId="6B2D8225" w14:textId="202599A4" w:rsidR="00070D9A" w:rsidRDefault="00070D9A" w:rsidP="00070D9A">
            <w:pPr>
              <w:rPr>
                <w:lang w:val="en-GB"/>
              </w:rPr>
            </w:pPr>
            <w:r w:rsidRPr="00C05955">
              <w:t xml:space="preserve">Methods </w:t>
            </w:r>
            <w:proofErr w:type="spellStart"/>
            <w:r w:rsidRPr="00C05955">
              <w:t>applied</w:t>
            </w:r>
            <w:proofErr w:type="spellEnd"/>
          </w:p>
        </w:tc>
        <w:tc>
          <w:tcPr>
            <w:tcW w:w="6520" w:type="dxa"/>
          </w:tcPr>
          <w:p w14:paraId="4BE6C5CB" w14:textId="77777777" w:rsidR="00070D9A" w:rsidRPr="00383098" w:rsidRDefault="00070D9A" w:rsidP="00070D9A">
            <w:pPr>
              <w:rPr>
                <w:lang w:val="en-GB"/>
              </w:rPr>
            </w:pPr>
          </w:p>
        </w:tc>
      </w:tr>
      <w:tr w:rsidR="00070D9A" w:rsidRPr="00383098" w14:paraId="2F8488E2" w14:textId="77777777" w:rsidTr="00C17C45">
        <w:trPr>
          <w:trHeight w:val="340"/>
        </w:trPr>
        <w:tc>
          <w:tcPr>
            <w:tcW w:w="2552" w:type="dxa"/>
            <w:shd w:val="clear" w:color="auto" w:fill="F2F2F2" w:themeFill="background1" w:themeFillShade="F2"/>
          </w:tcPr>
          <w:p w14:paraId="3A6CE0DD" w14:textId="26787871" w:rsidR="00070D9A" w:rsidRPr="00383098" w:rsidRDefault="00070D9A" w:rsidP="00070D9A">
            <w:pPr>
              <w:rPr>
                <w:lang w:val="en-GB"/>
              </w:rPr>
            </w:pPr>
            <w:proofErr w:type="spellStart"/>
            <w:r w:rsidRPr="00C05955">
              <w:t>Previous</w:t>
            </w:r>
            <w:proofErr w:type="spellEnd"/>
            <w:r w:rsidRPr="00C05955">
              <w:t xml:space="preserve"> </w:t>
            </w:r>
            <w:proofErr w:type="spellStart"/>
            <w:r w:rsidRPr="00C05955">
              <w:t>awards</w:t>
            </w:r>
            <w:proofErr w:type="spellEnd"/>
            <w:r w:rsidRPr="00C05955">
              <w:t xml:space="preserve">/ </w:t>
            </w:r>
            <w:proofErr w:type="spellStart"/>
            <w:r w:rsidRPr="00C05955">
              <w:t>honours</w:t>
            </w:r>
            <w:proofErr w:type="spellEnd"/>
          </w:p>
        </w:tc>
        <w:tc>
          <w:tcPr>
            <w:tcW w:w="6520" w:type="dxa"/>
            <w:shd w:val="clear" w:color="auto" w:fill="F2F2F2" w:themeFill="background1" w:themeFillShade="F2"/>
          </w:tcPr>
          <w:p w14:paraId="7DFB5F50" w14:textId="77777777" w:rsidR="00070D9A" w:rsidRPr="00383098" w:rsidRDefault="00070D9A" w:rsidP="00070D9A">
            <w:pPr>
              <w:rPr>
                <w:lang w:val="en-GB"/>
              </w:rPr>
            </w:pPr>
          </w:p>
        </w:tc>
      </w:tr>
      <w:tr w:rsidR="00070D9A" w:rsidRPr="006054B8" w14:paraId="07D9B808" w14:textId="77777777" w:rsidTr="00C17C45">
        <w:trPr>
          <w:trHeight w:val="340"/>
        </w:trPr>
        <w:tc>
          <w:tcPr>
            <w:tcW w:w="2552" w:type="dxa"/>
          </w:tcPr>
          <w:p w14:paraId="2F2A14C2" w14:textId="77777777" w:rsidR="00070D9A" w:rsidRPr="006054B8" w:rsidRDefault="00070D9A" w:rsidP="00070D9A">
            <w:pPr>
              <w:rPr>
                <w:lang w:val="en-GB"/>
              </w:rPr>
            </w:pPr>
            <w:r w:rsidRPr="006054B8">
              <w:rPr>
                <w:lang w:val="en-GB"/>
              </w:rPr>
              <w:t xml:space="preserve">Contributions </w:t>
            </w:r>
          </w:p>
          <w:p w14:paraId="0A8413A8" w14:textId="19D625C0" w:rsidR="00070D9A" w:rsidRPr="00070D9A" w:rsidRDefault="00070D9A" w:rsidP="00070D9A">
            <w:pPr>
              <w:rPr>
                <w:lang w:val="en-GB"/>
              </w:rPr>
            </w:pPr>
            <w:r w:rsidRPr="00070D9A">
              <w:rPr>
                <w:sz w:val="18"/>
                <w:szCs w:val="18"/>
                <w:lang w:val="en-GB"/>
              </w:rPr>
              <w:t>list not only publications, but also lectures, science communication activities, etc.</w:t>
            </w:r>
          </w:p>
        </w:tc>
        <w:tc>
          <w:tcPr>
            <w:tcW w:w="6520" w:type="dxa"/>
          </w:tcPr>
          <w:p w14:paraId="07F2C770" w14:textId="77777777" w:rsidR="00070D9A" w:rsidRPr="00070D9A" w:rsidRDefault="00070D9A" w:rsidP="00070D9A">
            <w:pPr>
              <w:rPr>
                <w:lang w:val="en-GB"/>
              </w:rPr>
            </w:pPr>
          </w:p>
        </w:tc>
      </w:tr>
    </w:tbl>
    <w:p w14:paraId="16DA704D" w14:textId="03705CC2" w:rsidR="00E542BD" w:rsidRPr="00383098" w:rsidRDefault="00ED210B" w:rsidP="00E542BD">
      <w:pPr>
        <w:pStyle w:val="berschrift1"/>
        <w:rPr>
          <w:lang w:val="en-GB"/>
        </w:rPr>
      </w:pPr>
      <w:r>
        <w:rPr>
          <w:lang w:val="en-GB"/>
        </w:rPr>
        <w:t>Evaluation</w:t>
      </w:r>
      <w:r w:rsidR="00070D9A">
        <w:rPr>
          <w:lang w:val="en-GB"/>
        </w:rPr>
        <w:t>s</w:t>
      </w:r>
    </w:p>
    <w:p w14:paraId="5512FE9B" w14:textId="08A33D14" w:rsidR="00E542BD" w:rsidRDefault="00383098" w:rsidP="00E542BD">
      <w:pPr>
        <w:spacing w:before="120" w:after="0"/>
        <w:rPr>
          <w:b/>
          <w:lang w:val="en-GB"/>
        </w:rPr>
      </w:pPr>
      <w:r>
        <w:rPr>
          <w:b/>
          <w:lang w:val="en-GB"/>
        </w:rPr>
        <w:t>Evaluation</w:t>
      </w:r>
      <w:r w:rsidR="00070D9A">
        <w:rPr>
          <w:b/>
          <w:lang w:val="en-GB"/>
        </w:rPr>
        <w:t xml:space="preserve"> Study</w:t>
      </w:r>
      <w:r>
        <w:rPr>
          <w:b/>
          <w:lang w:val="en-GB"/>
        </w:rPr>
        <w:t xml:space="preserve"> I</w:t>
      </w:r>
    </w:p>
    <w:tbl>
      <w:tblPr>
        <w:tblStyle w:val="TabellemithellemGitternetz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6518"/>
      </w:tblGrid>
      <w:tr w:rsidR="00070D9A" w:rsidRPr="00383098" w14:paraId="51548FC7" w14:textId="77777777" w:rsidTr="00C17C45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6D31177E" w14:textId="0399ACFF" w:rsidR="00070D9A" w:rsidRPr="00383098" w:rsidRDefault="00070D9A" w:rsidP="00070D9A">
            <w:pPr>
              <w:rPr>
                <w:lang w:val="en-GB"/>
              </w:rPr>
            </w:pPr>
            <w:r w:rsidRPr="00B309D5">
              <w:t>Title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0F5F2D2B" w14:textId="77777777" w:rsidR="00070D9A" w:rsidRPr="00383098" w:rsidRDefault="00070D9A" w:rsidP="00070D9A">
            <w:pPr>
              <w:rPr>
                <w:lang w:val="en-GB"/>
              </w:rPr>
            </w:pPr>
          </w:p>
        </w:tc>
      </w:tr>
      <w:tr w:rsidR="00070D9A" w:rsidRPr="00383098" w14:paraId="70C46EC5" w14:textId="77777777" w:rsidTr="00C17C45">
        <w:trPr>
          <w:trHeight w:val="340"/>
        </w:trPr>
        <w:tc>
          <w:tcPr>
            <w:tcW w:w="2548" w:type="dxa"/>
          </w:tcPr>
          <w:p w14:paraId="2BD3AE31" w14:textId="286E8702" w:rsidR="00070D9A" w:rsidRPr="00383098" w:rsidRDefault="00070D9A" w:rsidP="00070D9A">
            <w:pPr>
              <w:rPr>
                <w:lang w:val="en-GB"/>
              </w:rPr>
            </w:pPr>
            <w:proofErr w:type="spellStart"/>
            <w:r w:rsidRPr="00B309D5">
              <w:t>Period</w:t>
            </w:r>
            <w:proofErr w:type="spellEnd"/>
            <w:r w:rsidRPr="00B309D5">
              <w:t xml:space="preserve"> </w:t>
            </w:r>
            <w:proofErr w:type="spellStart"/>
            <w:r w:rsidRPr="00B309D5">
              <w:t>of</w:t>
            </w:r>
            <w:proofErr w:type="spellEnd"/>
            <w:r w:rsidRPr="00B309D5">
              <w:t xml:space="preserve"> </w:t>
            </w:r>
            <w:proofErr w:type="spellStart"/>
            <w:r w:rsidRPr="00B309D5">
              <w:t>execution</w:t>
            </w:r>
            <w:proofErr w:type="spellEnd"/>
          </w:p>
        </w:tc>
        <w:tc>
          <w:tcPr>
            <w:tcW w:w="6518" w:type="dxa"/>
          </w:tcPr>
          <w:p w14:paraId="72CE55F4" w14:textId="77777777" w:rsidR="00070D9A" w:rsidRPr="00383098" w:rsidRDefault="00070D9A" w:rsidP="00070D9A">
            <w:pPr>
              <w:rPr>
                <w:lang w:val="en-GB"/>
              </w:rPr>
            </w:pPr>
          </w:p>
        </w:tc>
      </w:tr>
      <w:tr w:rsidR="00070D9A" w:rsidRPr="00383098" w14:paraId="47C81395" w14:textId="77777777" w:rsidTr="00C17C45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77D63576" w14:textId="72488D22" w:rsidR="00070D9A" w:rsidRPr="00383098" w:rsidRDefault="00070D9A" w:rsidP="00070D9A">
            <w:pPr>
              <w:rPr>
                <w:lang w:val="en-GB"/>
              </w:rPr>
            </w:pPr>
            <w:r w:rsidRPr="00B309D5">
              <w:t xml:space="preserve">Date </w:t>
            </w:r>
            <w:proofErr w:type="spellStart"/>
            <w:r w:rsidRPr="00B309D5">
              <w:t>of</w:t>
            </w:r>
            <w:proofErr w:type="spellEnd"/>
            <w:r w:rsidRPr="00B309D5">
              <w:t xml:space="preserve"> </w:t>
            </w:r>
            <w:proofErr w:type="spellStart"/>
            <w:r w:rsidRPr="00B309D5">
              <w:t>publication</w:t>
            </w:r>
            <w:proofErr w:type="spellEnd"/>
          </w:p>
        </w:tc>
        <w:tc>
          <w:tcPr>
            <w:tcW w:w="6518" w:type="dxa"/>
            <w:shd w:val="clear" w:color="auto" w:fill="F2F2F2" w:themeFill="background1" w:themeFillShade="F2"/>
          </w:tcPr>
          <w:p w14:paraId="6FCDDDEF" w14:textId="77777777" w:rsidR="00070D9A" w:rsidRPr="00383098" w:rsidRDefault="00070D9A" w:rsidP="00070D9A">
            <w:pPr>
              <w:rPr>
                <w:lang w:val="en-GB"/>
              </w:rPr>
            </w:pPr>
          </w:p>
        </w:tc>
      </w:tr>
      <w:tr w:rsidR="00070D9A" w:rsidRPr="00383098" w14:paraId="207F5A38" w14:textId="77777777" w:rsidTr="00C17C45">
        <w:trPr>
          <w:trHeight w:val="340"/>
        </w:trPr>
        <w:tc>
          <w:tcPr>
            <w:tcW w:w="2548" w:type="dxa"/>
          </w:tcPr>
          <w:p w14:paraId="1931E0F8" w14:textId="1B048C69" w:rsidR="00070D9A" w:rsidRPr="00383098" w:rsidRDefault="00070D9A" w:rsidP="00070D9A">
            <w:pPr>
              <w:rPr>
                <w:lang w:val="en-GB"/>
              </w:rPr>
            </w:pPr>
            <w:r w:rsidRPr="00B309D5">
              <w:t>Client</w:t>
            </w:r>
          </w:p>
        </w:tc>
        <w:tc>
          <w:tcPr>
            <w:tcW w:w="6518" w:type="dxa"/>
          </w:tcPr>
          <w:p w14:paraId="299050FA" w14:textId="77777777" w:rsidR="00070D9A" w:rsidRPr="00383098" w:rsidRDefault="00070D9A" w:rsidP="00070D9A">
            <w:pPr>
              <w:rPr>
                <w:lang w:val="en-GB"/>
              </w:rPr>
            </w:pPr>
          </w:p>
        </w:tc>
      </w:tr>
      <w:tr w:rsidR="00070D9A" w:rsidRPr="006054B8" w14:paraId="2E6B7B44" w14:textId="77777777" w:rsidTr="00C17C45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58BBA64F" w14:textId="53A3A17C" w:rsidR="00070D9A" w:rsidRPr="00070D9A" w:rsidRDefault="00070D9A" w:rsidP="00070D9A">
            <w:pPr>
              <w:rPr>
                <w:lang w:val="en-GB"/>
              </w:rPr>
            </w:pPr>
            <w:r w:rsidRPr="00070D9A">
              <w:rPr>
                <w:lang w:val="en-GB"/>
              </w:rPr>
              <w:t xml:space="preserve">fteval Repository link </w:t>
            </w:r>
            <w:r>
              <w:rPr>
                <w:lang w:val="en-GB"/>
              </w:rPr>
              <w:br/>
            </w:r>
            <w:r w:rsidRPr="00070D9A">
              <w:rPr>
                <w:lang w:val="en-GB"/>
              </w:rPr>
              <w:t>(If available)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31E80DF0" w14:textId="77777777" w:rsidR="00070D9A" w:rsidRPr="006054B8" w:rsidRDefault="00070D9A" w:rsidP="00070D9A">
            <w:pPr>
              <w:rPr>
                <w:lang w:val="en-GB"/>
              </w:rPr>
            </w:pPr>
            <w:r w:rsidRPr="006054B8">
              <w:rPr>
                <w:lang w:val="en-GB"/>
              </w:rPr>
              <w:t>http://repository.fteval.at/id/eprint/</w:t>
            </w:r>
            <w:r w:rsidRPr="006054B8">
              <w:rPr>
                <w:highlight w:val="yellow"/>
                <w:lang w:val="en-GB"/>
              </w:rPr>
              <w:t>xxx</w:t>
            </w:r>
          </w:p>
        </w:tc>
      </w:tr>
      <w:tr w:rsidR="00070D9A" w:rsidRPr="00383098" w14:paraId="5027ADCB" w14:textId="77777777" w:rsidTr="00C17C45">
        <w:trPr>
          <w:trHeight w:val="340"/>
        </w:trPr>
        <w:tc>
          <w:tcPr>
            <w:tcW w:w="2548" w:type="dxa"/>
          </w:tcPr>
          <w:p w14:paraId="6C64B9B1" w14:textId="6477A410" w:rsidR="00070D9A" w:rsidRPr="00383098" w:rsidRDefault="00070D9A" w:rsidP="00070D9A">
            <w:pPr>
              <w:rPr>
                <w:lang w:val="en-GB"/>
              </w:rPr>
            </w:pPr>
            <w:proofErr w:type="spellStart"/>
            <w:r w:rsidRPr="00B309D5">
              <w:t>Author</w:t>
            </w:r>
            <w:proofErr w:type="spellEnd"/>
            <w:r w:rsidRPr="00B309D5">
              <w:t xml:space="preserve"> </w:t>
            </w:r>
            <w:proofErr w:type="spellStart"/>
            <w:r w:rsidRPr="00B309D5">
              <w:t>keywords</w:t>
            </w:r>
            <w:proofErr w:type="spellEnd"/>
          </w:p>
        </w:tc>
        <w:tc>
          <w:tcPr>
            <w:tcW w:w="6518" w:type="dxa"/>
          </w:tcPr>
          <w:p w14:paraId="6F349AE8" w14:textId="77777777" w:rsidR="00070D9A" w:rsidRPr="00383098" w:rsidRDefault="00070D9A" w:rsidP="00070D9A">
            <w:pPr>
              <w:rPr>
                <w:lang w:val="en-GB"/>
              </w:rPr>
            </w:pPr>
          </w:p>
        </w:tc>
      </w:tr>
      <w:tr w:rsidR="00070D9A" w:rsidRPr="00383098" w14:paraId="293B1E15" w14:textId="77777777" w:rsidTr="00C17C45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57A6E208" w14:textId="498B4B9C" w:rsidR="00070D9A" w:rsidRPr="00383098" w:rsidRDefault="00070D9A" w:rsidP="00070D9A">
            <w:pPr>
              <w:rPr>
                <w:lang w:val="en-GB"/>
              </w:rPr>
            </w:pPr>
            <w:r w:rsidRPr="00B309D5">
              <w:t xml:space="preserve">Goals </w:t>
            </w:r>
            <w:proofErr w:type="spellStart"/>
            <w:r w:rsidRPr="00B309D5">
              <w:t>of</w:t>
            </w:r>
            <w:proofErr w:type="spellEnd"/>
            <w:r w:rsidRPr="00B309D5">
              <w:t xml:space="preserve"> </w:t>
            </w:r>
            <w:proofErr w:type="spellStart"/>
            <w:r w:rsidRPr="00B309D5">
              <w:t>the</w:t>
            </w:r>
            <w:proofErr w:type="spellEnd"/>
            <w:r w:rsidRPr="00B309D5">
              <w:t xml:space="preserve"> Study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383A221A" w14:textId="1CE9523E" w:rsidR="00070D9A" w:rsidRPr="00383098" w:rsidRDefault="00070D9A" w:rsidP="00070D9A">
            <w:pPr>
              <w:rPr>
                <w:lang w:val="en-GB"/>
              </w:rPr>
            </w:pPr>
          </w:p>
        </w:tc>
      </w:tr>
      <w:tr w:rsidR="00070D9A" w:rsidRPr="00383098" w14:paraId="3CE28481" w14:textId="77777777" w:rsidTr="00C17C45">
        <w:trPr>
          <w:trHeight w:val="340"/>
        </w:trPr>
        <w:tc>
          <w:tcPr>
            <w:tcW w:w="2548" w:type="dxa"/>
          </w:tcPr>
          <w:p w14:paraId="579FCDD0" w14:textId="61BF26F7" w:rsidR="00070D9A" w:rsidRDefault="00070D9A" w:rsidP="00070D9A">
            <w:pPr>
              <w:rPr>
                <w:lang w:val="en-GB"/>
              </w:rPr>
            </w:pPr>
            <w:r w:rsidRPr="00B309D5">
              <w:t xml:space="preserve">Methods </w:t>
            </w:r>
            <w:proofErr w:type="spellStart"/>
            <w:r w:rsidRPr="00B309D5">
              <w:t>applied</w:t>
            </w:r>
            <w:proofErr w:type="spellEnd"/>
          </w:p>
        </w:tc>
        <w:tc>
          <w:tcPr>
            <w:tcW w:w="6518" w:type="dxa"/>
          </w:tcPr>
          <w:p w14:paraId="28A77FE7" w14:textId="77777777" w:rsidR="00070D9A" w:rsidRDefault="00070D9A" w:rsidP="00070D9A">
            <w:pPr>
              <w:rPr>
                <w:lang w:val="en-GB"/>
              </w:rPr>
            </w:pPr>
          </w:p>
        </w:tc>
      </w:tr>
      <w:tr w:rsidR="00383098" w:rsidRPr="00383098" w14:paraId="0384A430" w14:textId="77777777" w:rsidTr="00C17C45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18F5B960" w14:textId="1B872657" w:rsidR="00383098" w:rsidRDefault="00070D9A" w:rsidP="00383098">
            <w:pPr>
              <w:rPr>
                <w:lang w:val="en-GB"/>
              </w:rPr>
            </w:pPr>
            <w:r>
              <w:rPr>
                <w:lang w:val="en-GB"/>
              </w:rPr>
              <w:t>Role of the nominee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25D550AC" w14:textId="77777777" w:rsidR="00383098" w:rsidRDefault="00383098" w:rsidP="00383098">
            <w:pPr>
              <w:rPr>
                <w:lang w:val="en-GB"/>
              </w:rPr>
            </w:pPr>
          </w:p>
        </w:tc>
      </w:tr>
    </w:tbl>
    <w:p w14:paraId="09C806D9" w14:textId="77777777" w:rsidR="00070D9A" w:rsidRDefault="00070D9A" w:rsidP="00070D9A">
      <w:pPr>
        <w:spacing w:before="120" w:after="0"/>
        <w:rPr>
          <w:b/>
          <w:lang w:val="en-GB"/>
        </w:rPr>
      </w:pPr>
    </w:p>
    <w:p w14:paraId="44655C79" w14:textId="59B87EC4" w:rsidR="00070D9A" w:rsidRDefault="00070D9A" w:rsidP="00070D9A">
      <w:pPr>
        <w:spacing w:before="120" w:after="0"/>
        <w:rPr>
          <w:b/>
          <w:lang w:val="en-GB"/>
        </w:rPr>
      </w:pPr>
      <w:r>
        <w:rPr>
          <w:b/>
          <w:lang w:val="en-GB"/>
        </w:rPr>
        <w:lastRenderedPageBreak/>
        <w:t xml:space="preserve">Evaluation Study II </w:t>
      </w:r>
      <w:r w:rsidRPr="00383098">
        <w:rPr>
          <w:lang w:val="en-GB"/>
        </w:rPr>
        <w:t>[</w:t>
      </w:r>
      <w:r>
        <w:rPr>
          <w:lang w:val="en-GB"/>
        </w:rPr>
        <w:t xml:space="preserve">please </w:t>
      </w:r>
      <w:r w:rsidRPr="00383098">
        <w:rPr>
          <w:lang w:val="en-GB"/>
        </w:rPr>
        <w:t>copy as many as needed]</w:t>
      </w:r>
    </w:p>
    <w:tbl>
      <w:tblPr>
        <w:tblStyle w:val="TabellemithellemGitternetz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6518"/>
      </w:tblGrid>
      <w:tr w:rsidR="00070D9A" w:rsidRPr="00383098" w14:paraId="18C18083" w14:textId="77777777" w:rsidTr="000271A9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7F995F40" w14:textId="77777777" w:rsidR="00070D9A" w:rsidRPr="00383098" w:rsidRDefault="00070D9A" w:rsidP="000271A9">
            <w:pPr>
              <w:rPr>
                <w:lang w:val="en-GB"/>
              </w:rPr>
            </w:pPr>
            <w:r w:rsidRPr="00B309D5">
              <w:t>Title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39E81D86" w14:textId="77777777" w:rsidR="00070D9A" w:rsidRPr="00383098" w:rsidRDefault="00070D9A" w:rsidP="000271A9">
            <w:pPr>
              <w:rPr>
                <w:lang w:val="en-GB"/>
              </w:rPr>
            </w:pPr>
          </w:p>
        </w:tc>
      </w:tr>
      <w:tr w:rsidR="00070D9A" w:rsidRPr="00383098" w14:paraId="41B91188" w14:textId="77777777" w:rsidTr="000271A9">
        <w:trPr>
          <w:trHeight w:val="340"/>
        </w:trPr>
        <w:tc>
          <w:tcPr>
            <w:tcW w:w="2548" w:type="dxa"/>
          </w:tcPr>
          <w:p w14:paraId="526BEB78" w14:textId="77777777" w:rsidR="00070D9A" w:rsidRPr="00383098" w:rsidRDefault="00070D9A" w:rsidP="000271A9">
            <w:pPr>
              <w:rPr>
                <w:lang w:val="en-GB"/>
              </w:rPr>
            </w:pPr>
            <w:proofErr w:type="spellStart"/>
            <w:r w:rsidRPr="00B309D5">
              <w:t>Period</w:t>
            </w:r>
            <w:proofErr w:type="spellEnd"/>
            <w:r w:rsidRPr="00B309D5">
              <w:t xml:space="preserve"> </w:t>
            </w:r>
            <w:proofErr w:type="spellStart"/>
            <w:r w:rsidRPr="00B309D5">
              <w:t>of</w:t>
            </w:r>
            <w:proofErr w:type="spellEnd"/>
            <w:r w:rsidRPr="00B309D5">
              <w:t xml:space="preserve"> </w:t>
            </w:r>
            <w:proofErr w:type="spellStart"/>
            <w:r w:rsidRPr="00B309D5">
              <w:t>execution</w:t>
            </w:r>
            <w:proofErr w:type="spellEnd"/>
          </w:p>
        </w:tc>
        <w:tc>
          <w:tcPr>
            <w:tcW w:w="6518" w:type="dxa"/>
          </w:tcPr>
          <w:p w14:paraId="1135382F" w14:textId="77777777" w:rsidR="00070D9A" w:rsidRPr="00383098" w:rsidRDefault="00070D9A" w:rsidP="000271A9">
            <w:pPr>
              <w:rPr>
                <w:lang w:val="en-GB"/>
              </w:rPr>
            </w:pPr>
          </w:p>
        </w:tc>
      </w:tr>
      <w:tr w:rsidR="00070D9A" w:rsidRPr="00383098" w14:paraId="0DA6D6EC" w14:textId="77777777" w:rsidTr="000271A9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73E2598E" w14:textId="77777777" w:rsidR="00070D9A" w:rsidRPr="00383098" w:rsidRDefault="00070D9A" w:rsidP="000271A9">
            <w:pPr>
              <w:rPr>
                <w:lang w:val="en-GB"/>
              </w:rPr>
            </w:pPr>
            <w:r w:rsidRPr="00B309D5">
              <w:t xml:space="preserve">Date </w:t>
            </w:r>
            <w:proofErr w:type="spellStart"/>
            <w:r w:rsidRPr="00B309D5">
              <w:t>of</w:t>
            </w:r>
            <w:proofErr w:type="spellEnd"/>
            <w:r w:rsidRPr="00B309D5">
              <w:t xml:space="preserve"> </w:t>
            </w:r>
            <w:proofErr w:type="spellStart"/>
            <w:r w:rsidRPr="00B309D5">
              <w:t>publication</w:t>
            </w:r>
            <w:proofErr w:type="spellEnd"/>
          </w:p>
        </w:tc>
        <w:tc>
          <w:tcPr>
            <w:tcW w:w="6518" w:type="dxa"/>
            <w:shd w:val="clear" w:color="auto" w:fill="F2F2F2" w:themeFill="background1" w:themeFillShade="F2"/>
          </w:tcPr>
          <w:p w14:paraId="4D92A3E8" w14:textId="77777777" w:rsidR="00070D9A" w:rsidRPr="00383098" w:rsidRDefault="00070D9A" w:rsidP="000271A9">
            <w:pPr>
              <w:rPr>
                <w:lang w:val="en-GB"/>
              </w:rPr>
            </w:pPr>
          </w:p>
        </w:tc>
      </w:tr>
      <w:tr w:rsidR="00070D9A" w:rsidRPr="00383098" w14:paraId="5CA42212" w14:textId="77777777" w:rsidTr="000271A9">
        <w:trPr>
          <w:trHeight w:val="340"/>
        </w:trPr>
        <w:tc>
          <w:tcPr>
            <w:tcW w:w="2548" w:type="dxa"/>
          </w:tcPr>
          <w:p w14:paraId="548FD4D4" w14:textId="77777777" w:rsidR="00070D9A" w:rsidRPr="00383098" w:rsidRDefault="00070D9A" w:rsidP="000271A9">
            <w:pPr>
              <w:rPr>
                <w:lang w:val="en-GB"/>
              </w:rPr>
            </w:pPr>
            <w:r w:rsidRPr="00B309D5">
              <w:t>Client</w:t>
            </w:r>
          </w:p>
        </w:tc>
        <w:tc>
          <w:tcPr>
            <w:tcW w:w="6518" w:type="dxa"/>
          </w:tcPr>
          <w:p w14:paraId="2CE4B297" w14:textId="77777777" w:rsidR="00070D9A" w:rsidRPr="00383098" w:rsidRDefault="00070D9A" w:rsidP="000271A9">
            <w:pPr>
              <w:rPr>
                <w:lang w:val="en-GB"/>
              </w:rPr>
            </w:pPr>
          </w:p>
        </w:tc>
      </w:tr>
      <w:tr w:rsidR="00070D9A" w:rsidRPr="006054B8" w14:paraId="05540BFC" w14:textId="77777777" w:rsidTr="000271A9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1FBBF6DD" w14:textId="77777777" w:rsidR="00070D9A" w:rsidRPr="00070D9A" w:rsidRDefault="00070D9A" w:rsidP="000271A9">
            <w:pPr>
              <w:rPr>
                <w:lang w:val="en-GB"/>
              </w:rPr>
            </w:pPr>
            <w:r w:rsidRPr="00070D9A">
              <w:rPr>
                <w:lang w:val="en-GB"/>
              </w:rPr>
              <w:t xml:space="preserve">fteval Repository link </w:t>
            </w:r>
            <w:r>
              <w:rPr>
                <w:lang w:val="en-GB"/>
              </w:rPr>
              <w:br/>
            </w:r>
            <w:r w:rsidRPr="00070D9A">
              <w:rPr>
                <w:lang w:val="en-GB"/>
              </w:rPr>
              <w:t>(If available)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08FA4C76" w14:textId="77777777" w:rsidR="00070D9A" w:rsidRPr="00070D9A" w:rsidRDefault="00070D9A" w:rsidP="000271A9">
            <w:pPr>
              <w:rPr>
                <w:lang w:val="en-GB"/>
              </w:rPr>
            </w:pPr>
            <w:r w:rsidRPr="00070D9A">
              <w:rPr>
                <w:lang w:val="en-GB"/>
              </w:rPr>
              <w:t>http://repository.fteval.at/id/eprint/</w:t>
            </w:r>
            <w:r w:rsidRPr="00070D9A">
              <w:rPr>
                <w:highlight w:val="yellow"/>
                <w:lang w:val="en-GB"/>
              </w:rPr>
              <w:t>xxx</w:t>
            </w:r>
          </w:p>
        </w:tc>
      </w:tr>
      <w:tr w:rsidR="00070D9A" w:rsidRPr="00383098" w14:paraId="2A4EF839" w14:textId="77777777" w:rsidTr="000271A9">
        <w:trPr>
          <w:trHeight w:val="340"/>
        </w:trPr>
        <w:tc>
          <w:tcPr>
            <w:tcW w:w="2548" w:type="dxa"/>
          </w:tcPr>
          <w:p w14:paraId="045C701B" w14:textId="77777777" w:rsidR="00070D9A" w:rsidRPr="00383098" w:rsidRDefault="00070D9A" w:rsidP="000271A9">
            <w:pPr>
              <w:rPr>
                <w:lang w:val="en-GB"/>
              </w:rPr>
            </w:pPr>
            <w:proofErr w:type="spellStart"/>
            <w:r w:rsidRPr="00B309D5">
              <w:t>Author</w:t>
            </w:r>
            <w:proofErr w:type="spellEnd"/>
            <w:r w:rsidRPr="00B309D5">
              <w:t xml:space="preserve"> </w:t>
            </w:r>
            <w:proofErr w:type="spellStart"/>
            <w:r w:rsidRPr="00B309D5">
              <w:t>keywords</w:t>
            </w:r>
            <w:proofErr w:type="spellEnd"/>
          </w:p>
        </w:tc>
        <w:tc>
          <w:tcPr>
            <w:tcW w:w="6518" w:type="dxa"/>
          </w:tcPr>
          <w:p w14:paraId="69458011" w14:textId="77777777" w:rsidR="00070D9A" w:rsidRPr="00383098" w:rsidRDefault="00070D9A" w:rsidP="000271A9">
            <w:pPr>
              <w:rPr>
                <w:lang w:val="en-GB"/>
              </w:rPr>
            </w:pPr>
          </w:p>
        </w:tc>
      </w:tr>
      <w:tr w:rsidR="00070D9A" w:rsidRPr="00383098" w14:paraId="3426FAF4" w14:textId="77777777" w:rsidTr="000271A9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329579B3" w14:textId="77777777" w:rsidR="00070D9A" w:rsidRPr="00383098" w:rsidRDefault="00070D9A" w:rsidP="000271A9">
            <w:pPr>
              <w:rPr>
                <w:lang w:val="en-GB"/>
              </w:rPr>
            </w:pPr>
            <w:r w:rsidRPr="00B309D5">
              <w:t xml:space="preserve">Goals </w:t>
            </w:r>
            <w:proofErr w:type="spellStart"/>
            <w:r w:rsidRPr="00B309D5">
              <w:t>of</w:t>
            </w:r>
            <w:proofErr w:type="spellEnd"/>
            <w:r w:rsidRPr="00B309D5">
              <w:t xml:space="preserve"> </w:t>
            </w:r>
            <w:proofErr w:type="spellStart"/>
            <w:r w:rsidRPr="00B309D5">
              <w:t>the</w:t>
            </w:r>
            <w:proofErr w:type="spellEnd"/>
            <w:r w:rsidRPr="00B309D5">
              <w:t xml:space="preserve"> Study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2B6A9D72" w14:textId="77777777" w:rsidR="00070D9A" w:rsidRPr="00383098" w:rsidRDefault="00070D9A" w:rsidP="000271A9">
            <w:pPr>
              <w:rPr>
                <w:lang w:val="en-GB"/>
              </w:rPr>
            </w:pPr>
          </w:p>
        </w:tc>
      </w:tr>
      <w:tr w:rsidR="00070D9A" w:rsidRPr="00383098" w14:paraId="6D31242B" w14:textId="77777777" w:rsidTr="000271A9">
        <w:trPr>
          <w:trHeight w:val="340"/>
        </w:trPr>
        <w:tc>
          <w:tcPr>
            <w:tcW w:w="2548" w:type="dxa"/>
          </w:tcPr>
          <w:p w14:paraId="567622A1" w14:textId="77777777" w:rsidR="00070D9A" w:rsidRDefault="00070D9A" w:rsidP="000271A9">
            <w:pPr>
              <w:rPr>
                <w:lang w:val="en-GB"/>
              </w:rPr>
            </w:pPr>
            <w:r w:rsidRPr="00B309D5">
              <w:t xml:space="preserve">Methods </w:t>
            </w:r>
            <w:proofErr w:type="spellStart"/>
            <w:r w:rsidRPr="00B309D5">
              <w:t>applied</w:t>
            </w:r>
            <w:proofErr w:type="spellEnd"/>
          </w:p>
        </w:tc>
        <w:tc>
          <w:tcPr>
            <w:tcW w:w="6518" w:type="dxa"/>
          </w:tcPr>
          <w:p w14:paraId="0D1B58FA" w14:textId="77777777" w:rsidR="00070D9A" w:rsidRDefault="00070D9A" w:rsidP="000271A9">
            <w:pPr>
              <w:rPr>
                <w:lang w:val="en-GB"/>
              </w:rPr>
            </w:pPr>
          </w:p>
        </w:tc>
      </w:tr>
      <w:tr w:rsidR="00070D9A" w:rsidRPr="00383098" w14:paraId="0208FC07" w14:textId="77777777" w:rsidTr="000271A9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11456C0D" w14:textId="4CF2D963" w:rsidR="00070D9A" w:rsidRDefault="00070D9A" w:rsidP="000271A9">
            <w:pPr>
              <w:rPr>
                <w:lang w:val="en-GB"/>
              </w:rPr>
            </w:pPr>
            <w:r>
              <w:rPr>
                <w:lang w:val="en-GB"/>
              </w:rPr>
              <w:t>Role of the nominee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2F4EEDE3" w14:textId="77777777" w:rsidR="00070D9A" w:rsidRDefault="00070D9A" w:rsidP="000271A9">
            <w:pPr>
              <w:rPr>
                <w:lang w:val="en-GB"/>
              </w:rPr>
            </w:pPr>
          </w:p>
        </w:tc>
      </w:tr>
    </w:tbl>
    <w:p w14:paraId="38E137AE" w14:textId="2F6672D5" w:rsidR="00383098" w:rsidRDefault="00383098" w:rsidP="00E542BD">
      <w:pPr>
        <w:spacing w:before="120" w:after="0"/>
        <w:rPr>
          <w:b/>
          <w:lang w:val="en-GB"/>
        </w:rPr>
      </w:pPr>
    </w:p>
    <w:p w14:paraId="59645A22" w14:textId="77777777" w:rsidR="00070D9A" w:rsidRDefault="00070D9A" w:rsidP="00070D9A">
      <w:pPr>
        <w:rPr>
          <w:lang w:val="en-GB"/>
        </w:rPr>
      </w:pPr>
      <w:r>
        <w:rPr>
          <w:lang w:val="en-GB"/>
        </w:rPr>
        <w:t xml:space="preserve">Together with the CV, please submit a </w:t>
      </w:r>
      <w:r w:rsidRPr="00886751">
        <w:rPr>
          <w:b/>
          <w:lang w:val="en-GB"/>
        </w:rPr>
        <w:t>letter of recommendation</w:t>
      </w:r>
      <w:r w:rsidRPr="00383098">
        <w:rPr>
          <w:lang w:val="en-GB"/>
        </w:rPr>
        <w:t xml:space="preserve"> includ</w:t>
      </w:r>
      <w:r>
        <w:rPr>
          <w:lang w:val="en-GB"/>
        </w:rPr>
        <w:t>ing</w:t>
      </w:r>
      <w:r w:rsidRPr="00383098">
        <w:rPr>
          <w:lang w:val="en-GB"/>
        </w:rPr>
        <w:t xml:space="preserve"> a description of the nominee’s outstanding achievements in the field of RTI </w:t>
      </w:r>
      <w:r>
        <w:rPr>
          <w:lang w:val="en-GB"/>
        </w:rPr>
        <w:t xml:space="preserve">policy </w:t>
      </w:r>
      <w:r w:rsidRPr="00383098">
        <w:rPr>
          <w:lang w:val="en-GB"/>
        </w:rPr>
        <w:t>evaluation and, if applicable, a reference to one or more evaluation studies and the role the nominee had in conducting these</w:t>
      </w:r>
      <w:r>
        <w:rPr>
          <w:lang w:val="en-GB"/>
        </w:rPr>
        <w:t xml:space="preserve">. </w:t>
      </w:r>
    </w:p>
    <w:p w14:paraId="79E2AF20" w14:textId="77777777" w:rsidR="00070D9A" w:rsidRPr="00383098" w:rsidRDefault="00070D9A" w:rsidP="00070D9A">
      <w:pPr>
        <w:rPr>
          <w:lang w:val="en-GB"/>
        </w:rPr>
      </w:pPr>
      <w:r>
        <w:rPr>
          <w:lang w:val="en-GB"/>
        </w:rPr>
        <w:t xml:space="preserve">All documents must be submitted to </w:t>
      </w:r>
      <w:hyperlink r:id="rId11" w:history="1">
        <w:r w:rsidRPr="001212A9">
          <w:rPr>
            <w:rStyle w:val="Hyperlink"/>
            <w:lang w:val="en-GB"/>
          </w:rPr>
          <w:t>award@fteval.at</w:t>
        </w:r>
      </w:hyperlink>
      <w:r>
        <w:rPr>
          <w:lang w:val="en-GB"/>
        </w:rPr>
        <w:t xml:space="preserve"> by </w:t>
      </w:r>
      <w:r w:rsidRPr="00466CD8">
        <w:rPr>
          <w:b/>
          <w:lang w:val="en-GB"/>
        </w:rPr>
        <w:t>15 August 2021</w:t>
      </w:r>
      <w:r>
        <w:rPr>
          <w:lang w:val="en-GB"/>
        </w:rPr>
        <w:t xml:space="preserve">. </w:t>
      </w:r>
    </w:p>
    <w:p w14:paraId="217F9772" w14:textId="4D3084D2" w:rsidR="00ED210B" w:rsidRPr="00070D9A" w:rsidRDefault="00ED210B" w:rsidP="00070D9A">
      <w:pPr>
        <w:rPr>
          <w:lang w:val="en-GB"/>
        </w:rPr>
      </w:pPr>
    </w:p>
    <w:sectPr w:rsidR="00ED210B" w:rsidRPr="00070D9A" w:rsidSect="00BB37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  <w:numRestart w:val="eachPage"/>
      </w:footnotePr>
      <w:pgSz w:w="11907" w:h="16840" w:code="9"/>
      <w:pgMar w:top="2268" w:right="1134" w:bottom="1701" w:left="1134" w:header="1134" w:footer="669" w:gutter="284"/>
      <w:cols w:space="3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E700" w14:textId="77777777" w:rsidR="00566180" w:rsidRDefault="00566180">
      <w:r>
        <w:separator/>
      </w:r>
    </w:p>
  </w:endnote>
  <w:endnote w:type="continuationSeparator" w:id="0">
    <w:p w14:paraId="6506719E" w14:textId="77777777" w:rsidR="00566180" w:rsidRDefault="0056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C740" w14:textId="77777777" w:rsidR="009460F0" w:rsidRDefault="009460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39CB" w14:textId="10F789BC" w:rsidR="00405398" w:rsidRPr="00A15FE3" w:rsidRDefault="00BB37BC">
    <w:pPr>
      <w:pStyle w:val="Fuzeile"/>
    </w:pPr>
    <w:r w:rsidRPr="00F2439B">
      <w:rPr>
        <w:noProof/>
        <w:lang w:val="de-AT" w:eastAsia="de-AT"/>
      </w:rPr>
      <w:drawing>
        <wp:anchor distT="0" distB="0" distL="114300" distR="114300" simplePos="0" relativeHeight="251673600" behindDoc="0" locked="0" layoutInCell="1" allowOverlap="1" wp14:anchorId="036B9C03" wp14:editId="3E907BAE">
          <wp:simplePos x="0" y="0"/>
          <wp:positionH relativeFrom="margin">
            <wp:posOffset>5483225</wp:posOffset>
          </wp:positionH>
          <wp:positionV relativeFrom="margin">
            <wp:posOffset>8580543</wp:posOffset>
          </wp:positionV>
          <wp:extent cx="475200" cy="475200"/>
          <wp:effectExtent l="0" t="0" r="0" b="0"/>
          <wp:wrapSquare wrapText="bothSides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39B" w:rsidRPr="00F2439B">
      <w:rPr>
        <w:noProof/>
        <w:lang w:val="de-AT" w:eastAsia="de-AT"/>
      </w:rPr>
      <w:drawing>
        <wp:anchor distT="0" distB="0" distL="114300" distR="114300" simplePos="0" relativeHeight="251671552" behindDoc="1" locked="0" layoutInCell="1" allowOverlap="1" wp14:anchorId="031D0ED8" wp14:editId="059C4560">
          <wp:simplePos x="0" y="0"/>
          <wp:positionH relativeFrom="margin">
            <wp:posOffset>1797261</wp:posOffset>
          </wp:positionH>
          <wp:positionV relativeFrom="paragraph">
            <wp:posOffset>33232</wp:posOffset>
          </wp:positionV>
          <wp:extent cx="2167255" cy="619125"/>
          <wp:effectExtent l="0" t="0" r="4445" b="3175"/>
          <wp:wrapTight wrapText="bothSides">
            <wp:wrapPolygon edited="0">
              <wp:start x="0" y="0"/>
              <wp:lineTo x="0" y="21268"/>
              <wp:lineTo x="21518" y="21268"/>
              <wp:lineTo x="21518" y="0"/>
              <wp:lineTo x="0" y="0"/>
            </wp:wrapPolygon>
          </wp:wrapTight>
          <wp:docPr id="30" name="Grafik 30" descr="Q:\Logos\PLATTFORM\Print\logo-fteval-engl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Logos\PLATTFORM\Print\logo-fteval-engl-300d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EF39" w14:textId="43B6BBF1" w:rsidR="00383098" w:rsidRDefault="00BB37BC" w:rsidP="009460F0">
    <w:pPr>
      <w:pStyle w:val="Fuzeile"/>
      <w:tabs>
        <w:tab w:val="clear" w:pos="9072"/>
        <w:tab w:val="right" w:pos="9355"/>
      </w:tabs>
    </w:pPr>
    <w:r>
      <w:rPr>
        <w:noProof/>
        <w:lang w:val="de-AT" w:eastAsia="de-AT"/>
      </w:rPr>
      <w:drawing>
        <wp:anchor distT="0" distB="0" distL="114300" distR="114300" simplePos="0" relativeHeight="251675648" behindDoc="0" locked="0" layoutInCell="1" allowOverlap="1" wp14:anchorId="0F77E281" wp14:editId="54EA60CD">
          <wp:simplePos x="0" y="0"/>
          <wp:positionH relativeFrom="margin">
            <wp:posOffset>5482590</wp:posOffset>
          </wp:positionH>
          <wp:positionV relativeFrom="margin">
            <wp:posOffset>8633460</wp:posOffset>
          </wp:positionV>
          <wp:extent cx="475200" cy="475200"/>
          <wp:effectExtent l="0" t="0" r="0" b="0"/>
          <wp:wrapSquare wrapText="bothSides"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3098"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62642B31" wp14:editId="5454E364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2167255" cy="619125"/>
          <wp:effectExtent l="0" t="0" r="4445" b="3175"/>
          <wp:wrapTight wrapText="bothSides">
            <wp:wrapPolygon edited="0">
              <wp:start x="0" y="0"/>
              <wp:lineTo x="0" y="21268"/>
              <wp:lineTo x="21518" y="21268"/>
              <wp:lineTo x="21518" y="0"/>
              <wp:lineTo x="0" y="0"/>
            </wp:wrapPolygon>
          </wp:wrapTight>
          <wp:docPr id="33" name="Grafik 33" descr="Q:\Logos\PLATTFORM\Print\logo-fteval-engl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Logos\PLATTFORM\Print\logo-fteval-engl-300d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B8D2" w14:textId="77777777" w:rsidR="00566180" w:rsidRDefault="00566180">
      <w:r>
        <w:separator/>
      </w:r>
    </w:p>
  </w:footnote>
  <w:footnote w:type="continuationSeparator" w:id="0">
    <w:p w14:paraId="04AAB122" w14:textId="77777777" w:rsidR="00566180" w:rsidRDefault="0056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CD8C" w14:textId="2B8731CB" w:rsidR="00405398" w:rsidRDefault="006054B8">
    <w:pPr>
      <w:pStyle w:val="Kopfzeile"/>
      <w:framePr w:wrap="around" w:vAnchor="text" w:hAnchor="margin" w:xAlign="outside" w:y="1"/>
      <w:rPr>
        <w:rStyle w:val="Seitenzahl"/>
      </w:rPr>
    </w:pPr>
    <w:r>
      <w:rPr>
        <w:noProof/>
        <w:sz w:val="16"/>
      </w:rPr>
      <w:pict w14:anchorId="7C8E09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715938" o:spid="_x0000_s2051" type="#_x0000_t75" alt="" style="position:absolute;margin-left:0;margin-top:0;width:620pt;height:877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405398">
      <w:rPr>
        <w:rStyle w:val="Seitenzahl"/>
      </w:rPr>
      <w:fldChar w:fldCharType="begin"/>
    </w:r>
    <w:r w:rsidR="00405398">
      <w:rPr>
        <w:rStyle w:val="Seitenzahl"/>
      </w:rPr>
      <w:instrText xml:space="preserve">PAGE  </w:instrText>
    </w:r>
    <w:r w:rsidR="00405398">
      <w:rPr>
        <w:rStyle w:val="Seitenzahl"/>
      </w:rPr>
      <w:fldChar w:fldCharType="separate"/>
    </w:r>
    <w:r w:rsidR="00405398">
      <w:rPr>
        <w:rStyle w:val="Seitenzahl"/>
        <w:noProof/>
      </w:rPr>
      <w:t>2</w:t>
    </w:r>
    <w:r w:rsidR="00405398">
      <w:rPr>
        <w:rStyle w:val="Seitenzahl"/>
      </w:rPr>
      <w:fldChar w:fldCharType="end"/>
    </w:r>
  </w:p>
  <w:p w14:paraId="78596A18" w14:textId="77777777" w:rsidR="00405398" w:rsidRDefault="00405398">
    <w:pPr>
      <w:pStyle w:val="Kopfzeile"/>
      <w:jc w:val="right"/>
    </w:pPr>
    <w:r>
      <w:t>PLATTFORM</w:t>
    </w:r>
    <w:r>
      <w:sym w:font="Wingdings" w:char="F0A7"/>
    </w:r>
    <w:r>
      <w:t>TECHNOLOGIE</w:t>
    </w:r>
    <w:r>
      <w:sym w:font="Wingdings" w:char="F0A7"/>
    </w:r>
    <w:r>
      <w:t>EVALUIERUNG / Nr. 7 März 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8727" w14:textId="14CC9469" w:rsidR="00793844" w:rsidRDefault="005842DE" w:rsidP="0079384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78720" behindDoc="1" locked="0" layoutInCell="1" allowOverlap="1" wp14:anchorId="7F6F8AC7" wp14:editId="6617A063">
          <wp:simplePos x="0" y="0"/>
          <wp:positionH relativeFrom="column">
            <wp:posOffset>4267412</wp:posOffset>
          </wp:positionH>
          <wp:positionV relativeFrom="paragraph">
            <wp:posOffset>-356235</wp:posOffset>
          </wp:positionV>
          <wp:extent cx="1645200" cy="777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4B8">
      <w:rPr>
        <w:noProof/>
        <w:lang w:val="de-AT" w:eastAsia="de-AT"/>
      </w:rPr>
      <w:pict w14:anchorId="543658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715939" o:spid="_x0000_s2050" type="#_x0000_t75" alt="" style="position:absolute;margin-left:0;margin-top:0;width:620pt;height:877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/>
          <w10:wrap anchorx="margin" anchory="margin"/>
        </v:shape>
      </w:pict>
    </w:r>
    <w:r w:rsidR="00667C4B">
      <w:tab/>
    </w:r>
    <w:r w:rsidR="00667C4B">
      <w:tab/>
    </w:r>
    <w:r w:rsidR="00667C4B">
      <w:tab/>
    </w:r>
    <w:r w:rsidR="00667C4B">
      <w:tab/>
    </w:r>
    <w:r w:rsidR="00667C4B">
      <w:tab/>
    </w:r>
    <w:r w:rsidR="00667C4B">
      <w:tab/>
    </w:r>
    <w:r w:rsidR="00667C4B">
      <w:tab/>
    </w:r>
    <w:r w:rsidR="00383098">
      <w:tab/>
    </w:r>
    <w:r w:rsidR="00383098">
      <w:tab/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A621" w14:textId="17FC3D48" w:rsidR="00405398" w:rsidRDefault="005842DE" w:rsidP="005842DE">
    <w:pPr>
      <w:pStyle w:val="Kopfzeile"/>
      <w:tabs>
        <w:tab w:val="left" w:pos="9355"/>
      </w:tabs>
    </w:pPr>
    <w:r>
      <w:rPr>
        <w:noProof/>
        <w:lang w:val="de-AT" w:eastAsia="de-AT"/>
      </w:rPr>
      <w:drawing>
        <wp:anchor distT="0" distB="0" distL="114300" distR="114300" simplePos="0" relativeHeight="251676672" behindDoc="1" locked="0" layoutInCell="1" allowOverlap="1" wp14:anchorId="259A0F65" wp14:editId="3370D2CD">
          <wp:simplePos x="0" y="0"/>
          <wp:positionH relativeFrom="column">
            <wp:posOffset>4266565</wp:posOffset>
          </wp:positionH>
          <wp:positionV relativeFrom="paragraph">
            <wp:posOffset>-356235</wp:posOffset>
          </wp:positionV>
          <wp:extent cx="1645200" cy="777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4B8">
      <w:rPr>
        <w:noProof/>
        <w:lang w:val="de-AT" w:eastAsia="de-AT"/>
      </w:rPr>
      <w:pict w14:anchorId="10B75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715937" o:spid="_x0000_s2049" type="#_x0000_t75" alt="" style="position:absolute;margin-left:0;margin-top:0;width:620pt;height:877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/>
          <w10:wrap anchorx="margin" anchory="margin"/>
        </v:shape>
      </w:pict>
    </w:r>
    <w:r w:rsidR="00383098">
      <w:tab/>
    </w:r>
    <w:r w:rsidR="00383098">
      <w:tab/>
    </w:r>
    <w:r w:rsidR="0038309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A68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E6F5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B20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EEA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A02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30A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1CB0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5CC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6A5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962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414C082"/>
    <w:lvl w:ilvl="0">
      <w:numFmt w:val="decimal"/>
      <w:lvlText w:val="*"/>
      <w:lvlJc w:val="left"/>
    </w:lvl>
  </w:abstractNum>
  <w:abstractNum w:abstractNumId="11" w15:restartNumberingAfterBreak="0">
    <w:nsid w:val="085A21D3"/>
    <w:multiLevelType w:val="hybridMultilevel"/>
    <w:tmpl w:val="BE78B0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CC2041"/>
    <w:multiLevelType w:val="hybridMultilevel"/>
    <w:tmpl w:val="3DA0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A245BC"/>
    <w:multiLevelType w:val="hybridMultilevel"/>
    <w:tmpl w:val="2392ED3C"/>
    <w:lvl w:ilvl="0" w:tplc="1414C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F6702" w:themeColor="background2" w:themeShade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C2B76"/>
    <w:multiLevelType w:val="hybridMultilevel"/>
    <w:tmpl w:val="2FC871C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5CBD"/>
    <w:multiLevelType w:val="hybridMultilevel"/>
    <w:tmpl w:val="1BE233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A5554"/>
    <w:multiLevelType w:val="hybridMultilevel"/>
    <w:tmpl w:val="86C6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187454"/>
    <w:multiLevelType w:val="hybridMultilevel"/>
    <w:tmpl w:val="37C2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5A65DB"/>
    <w:multiLevelType w:val="hybridMultilevel"/>
    <w:tmpl w:val="B44E95BA"/>
    <w:lvl w:ilvl="0" w:tplc="23CA6206">
      <w:start w:val="200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Garamond" w:eastAsia="Century Gothic" w:hAnsi="Garamond" w:cs="Century Gothi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4DB42F6"/>
    <w:multiLevelType w:val="hybridMultilevel"/>
    <w:tmpl w:val="324AA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color w:val="6F6702" w:themeColor="background2" w:themeShade="40"/>
        </w:rPr>
      </w:lvl>
    </w:lvlOverride>
  </w:num>
  <w:num w:numId="2">
    <w:abstractNumId w:val="18"/>
  </w:num>
  <w:num w:numId="3">
    <w:abstractNumId w:val="13"/>
  </w:num>
  <w:num w:numId="4">
    <w:abstractNumId w:val="14"/>
  </w:num>
  <w:num w:numId="5">
    <w:abstractNumId w:val="1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6">
    <w:abstractNumId w:val="19"/>
  </w:num>
  <w:num w:numId="7">
    <w:abstractNumId w:val="12"/>
  </w:num>
  <w:num w:numId="8">
    <w:abstractNumId w:val="17"/>
  </w:num>
  <w:num w:numId="9">
    <w:abstractNumId w:val="13"/>
  </w:num>
  <w:num w:numId="10">
    <w:abstractNumId w:val="16"/>
  </w:num>
  <w:num w:numId="11">
    <w:abstractNumId w:val="11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FE"/>
    <w:rsid w:val="00024627"/>
    <w:rsid w:val="00053D44"/>
    <w:rsid w:val="00070D9A"/>
    <w:rsid w:val="00077F77"/>
    <w:rsid w:val="000F74DA"/>
    <w:rsid w:val="00107DE0"/>
    <w:rsid w:val="0015150F"/>
    <w:rsid w:val="001607BD"/>
    <w:rsid w:val="001608BD"/>
    <w:rsid w:val="001768C2"/>
    <w:rsid w:val="001C3D22"/>
    <w:rsid w:val="00233F9F"/>
    <w:rsid w:val="0025730C"/>
    <w:rsid w:val="00261606"/>
    <w:rsid w:val="0026191F"/>
    <w:rsid w:val="002841BC"/>
    <w:rsid w:val="00310308"/>
    <w:rsid w:val="00321F3B"/>
    <w:rsid w:val="00341A99"/>
    <w:rsid w:val="00383098"/>
    <w:rsid w:val="00383B17"/>
    <w:rsid w:val="00384844"/>
    <w:rsid w:val="003864D1"/>
    <w:rsid w:val="003912E6"/>
    <w:rsid w:val="003C4E3D"/>
    <w:rsid w:val="003E62F2"/>
    <w:rsid w:val="00405398"/>
    <w:rsid w:val="00460619"/>
    <w:rsid w:val="004A56FE"/>
    <w:rsid w:val="004A71B3"/>
    <w:rsid w:val="004C4F34"/>
    <w:rsid w:val="00512A9F"/>
    <w:rsid w:val="005151FA"/>
    <w:rsid w:val="00517A9B"/>
    <w:rsid w:val="00530842"/>
    <w:rsid w:val="00535EA4"/>
    <w:rsid w:val="005622C6"/>
    <w:rsid w:val="00566180"/>
    <w:rsid w:val="00571681"/>
    <w:rsid w:val="005842DE"/>
    <w:rsid w:val="005933AE"/>
    <w:rsid w:val="00594D04"/>
    <w:rsid w:val="005A157A"/>
    <w:rsid w:val="005B4A78"/>
    <w:rsid w:val="006054B8"/>
    <w:rsid w:val="00616B41"/>
    <w:rsid w:val="00633E0C"/>
    <w:rsid w:val="00667C4B"/>
    <w:rsid w:val="00675BD1"/>
    <w:rsid w:val="006C53D0"/>
    <w:rsid w:val="006C74E9"/>
    <w:rsid w:val="006E60EA"/>
    <w:rsid w:val="00702064"/>
    <w:rsid w:val="00726AEF"/>
    <w:rsid w:val="00726BF6"/>
    <w:rsid w:val="00730CEC"/>
    <w:rsid w:val="00771F17"/>
    <w:rsid w:val="00793844"/>
    <w:rsid w:val="007A50EE"/>
    <w:rsid w:val="0080540A"/>
    <w:rsid w:val="00815BC6"/>
    <w:rsid w:val="00820300"/>
    <w:rsid w:val="008825AE"/>
    <w:rsid w:val="00886751"/>
    <w:rsid w:val="008B2085"/>
    <w:rsid w:val="008C7B99"/>
    <w:rsid w:val="008E14C1"/>
    <w:rsid w:val="00921634"/>
    <w:rsid w:val="00944CCE"/>
    <w:rsid w:val="009460F0"/>
    <w:rsid w:val="00947E23"/>
    <w:rsid w:val="009519A4"/>
    <w:rsid w:val="00961EFF"/>
    <w:rsid w:val="00962152"/>
    <w:rsid w:val="00982913"/>
    <w:rsid w:val="00985AE3"/>
    <w:rsid w:val="00995CF9"/>
    <w:rsid w:val="009B242E"/>
    <w:rsid w:val="00A118DD"/>
    <w:rsid w:val="00A15975"/>
    <w:rsid w:val="00A162B1"/>
    <w:rsid w:val="00A20275"/>
    <w:rsid w:val="00A22361"/>
    <w:rsid w:val="00A4639F"/>
    <w:rsid w:val="00A55B49"/>
    <w:rsid w:val="00A716C0"/>
    <w:rsid w:val="00A976D0"/>
    <w:rsid w:val="00AC60CB"/>
    <w:rsid w:val="00AD3D12"/>
    <w:rsid w:val="00AF3A33"/>
    <w:rsid w:val="00B037B9"/>
    <w:rsid w:val="00B210B9"/>
    <w:rsid w:val="00B72EE8"/>
    <w:rsid w:val="00B90FDE"/>
    <w:rsid w:val="00BA0D9D"/>
    <w:rsid w:val="00BB37BC"/>
    <w:rsid w:val="00BD5409"/>
    <w:rsid w:val="00C17C45"/>
    <w:rsid w:val="00C27F79"/>
    <w:rsid w:val="00C41EDA"/>
    <w:rsid w:val="00C42E1B"/>
    <w:rsid w:val="00C86ECF"/>
    <w:rsid w:val="00C96449"/>
    <w:rsid w:val="00CD33B4"/>
    <w:rsid w:val="00CF2EFD"/>
    <w:rsid w:val="00CF4854"/>
    <w:rsid w:val="00D07F17"/>
    <w:rsid w:val="00D45278"/>
    <w:rsid w:val="00D4645A"/>
    <w:rsid w:val="00D60830"/>
    <w:rsid w:val="00D81B52"/>
    <w:rsid w:val="00DA19F7"/>
    <w:rsid w:val="00DC2454"/>
    <w:rsid w:val="00DF3BA3"/>
    <w:rsid w:val="00E2121C"/>
    <w:rsid w:val="00E542BD"/>
    <w:rsid w:val="00E7305A"/>
    <w:rsid w:val="00E85EE7"/>
    <w:rsid w:val="00ED210B"/>
    <w:rsid w:val="00EE238E"/>
    <w:rsid w:val="00F13C80"/>
    <w:rsid w:val="00F2439B"/>
    <w:rsid w:val="00F2788F"/>
    <w:rsid w:val="00F61BB2"/>
    <w:rsid w:val="00F74663"/>
    <w:rsid w:val="00FA6658"/>
    <w:rsid w:val="00FB275D"/>
    <w:rsid w:val="00FB614B"/>
    <w:rsid w:val="00FD019A"/>
    <w:rsid w:val="00FD6FD4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1D18562"/>
  <w15:docId w15:val="{2AD51105-D758-47D1-B73B-BC1C45C7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3844"/>
  </w:style>
  <w:style w:type="paragraph" w:styleId="berschrift1">
    <w:name w:val="heading 1"/>
    <w:basedOn w:val="Standard"/>
    <w:next w:val="Standard"/>
    <w:link w:val="berschrift1Zchn"/>
    <w:uiPriority w:val="9"/>
    <w:qFormat/>
    <w:rsid w:val="005842D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D6CB12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938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0F09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38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2927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938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0B0B0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938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D0A06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938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1C1A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938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B6508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938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D0A06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938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1F1C1A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4A56FE"/>
    <w:rPr>
      <w:rFonts w:ascii="Lucida Sans Unicode" w:hAnsi="Lucida Sans Unicode"/>
      <w:color w:val="000000"/>
      <w:sz w:val="14"/>
    </w:rPr>
  </w:style>
  <w:style w:type="paragraph" w:styleId="Fuzeile">
    <w:name w:val="footer"/>
    <w:basedOn w:val="Standard"/>
    <w:rsid w:val="004A56FE"/>
    <w:pPr>
      <w:tabs>
        <w:tab w:val="center" w:pos="4536"/>
        <w:tab w:val="right" w:pos="9072"/>
      </w:tabs>
    </w:pPr>
  </w:style>
  <w:style w:type="character" w:styleId="Seitenzahl">
    <w:name w:val="page number"/>
    <w:rsid w:val="004A56FE"/>
    <w:rPr>
      <w:rFonts w:ascii="Lucida Sans Unicode" w:hAnsi="Lucida Sans Unicode"/>
      <w:sz w:val="16"/>
    </w:rPr>
  </w:style>
  <w:style w:type="character" w:styleId="Hyperlink">
    <w:name w:val="Hyperlink"/>
    <w:rsid w:val="00793844"/>
    <w:rPr>
      <w:color w:val="403834" w:themeColor="accent6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842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D6CB12"/>
      <w:spacing w:val="-10"/>
      <w:sz w:val="52"/>
      <w:szCs w:val="52"/>
    </w:rPr>
  </w:style>
  <w:style w:type="paragraph" w:customStyle="1" w:styleId="AufzhlungZeichen">
    <w:name w:val="Aufzählung Zeichen"/>
    <w:basedOn w:val="Standard"/>
    <w:rsid w:val="004A56FE"/>
    <w:pPr>
      <w:spacing w:after="120"/>
      <w:ind w:left="567" w:right="284" w:hanging="283"/>
    </w:pPr>
  </w:style>
  <w:style w:type="table" w:styleId="Tabellenraster">
    <w:name w:val="Table Grid"/>
    <w:basedOn w:val="NormaleTabelle"/>
    <w:rsid w:val="003E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384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05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53D4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93844"/>
    <w:rPr>
      <w:b/>
      <w:bCs/>
    </w:rPr>
  </w:style>
  <w:style w:type="character" w:styleId="Hervorhebung">
    <w:name w:val="Emphasis"/>
    <w:basedOn w:val="Absatz-Standardschriftart"/>
    <w:uiPriority w:val="20"/>
    <w:qFormat/>
    <w:rsid w:val="00793844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938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3844"/>
    <w:rPr>
      <w:rFonts w:asciiTheme="majorHAnsi" w:eastAsiaTheme="majorEastAsia" w:hAnsiTheme="majorHAnsi" w:cstheme="maj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9384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2DE"/>
    <w:rPr>
      <w:rFonts w:asciiTheme="majorHAnsi" w:eastAsiaTheme="majorEastAsia" w:hAnsiTheme="majorHAnsi" w:cstheme="majorBidi"/>
      <w:color w:val="D6CB12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93844"/>
    <w:rPr>
      <w:rFonts w:asciiTheme="majorHAnsi" w:eastAsiaTheme="majorEastAsia" w:hAnsiTheme="majorHAnsi" w:cstheme="majorBidi"/>
      <w:color w:val="140F09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3844"/>
    <w:rPr>
      <w:rFonts w:asciiTheme="majorHAnsi" w:eastAsiaTheme="majorEastAsia" w:hAnsiTheme="majorHAnsi" w:cstheme="majorBidi"/>
      <w:color w:val="2F2927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93844"/>
    <w:rPr>
      <w:rFonts w:asciiTheme="majorHAnsi" w:eastAsiaTheme="majorEastAsia" w:hAnsiTheme="majorHAnsi" w:cstheme="majorBidi"/>
      <w:i/>
      <w:iCs/>
      <w:color w:val="B0B0B0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93844"/>
    <w:rPr>
      <w:rFonts w:asciiTheme="majorHAnsi" w:eastAsiaTheme="majorEastAsia" w:hAnsiTheme="majorHAnsi" w:cstheme="majorBidi"/>
      <w:i/>
      <w:iCs/>
      <w:color w:val="0D0A06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93844"/>
    <w:rPr>
      <w:rFonts w:asciiTheme="majorHAnsi" w:eastAsiaTheme="majorEastAsia" w:hAnsiTheme="majorHAnsi" w:cstheme="majorBidi"/>
      <w:i/>
      <w:iCs/>
      <w:color w:val="1F1C1A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93844"/>
    <w:rPr>
      <w:rFonts w:asciiTheme="majorHAnsi" w:eastAsiaTheme="majorEastAsia" w:hAnsiTheme="majorHAnsi" w:cstheme="majorBidi"/>
      <w:color w:val="6B6508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93844"/>
    <w:rPr>
      <w:rFonts w:asciiTheme="majorHAnsi" w:eastAsiaTheme="majorEastAsia" w:hAnsiTheme="majorHAnsi" w:cstheme="majorBidi"/>
      <w:color w:val="0D0A06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93844"/>
    <w:rPr>
      <w:rFonts w:asciiTheme="majorHAnsi" w:eastAsiaTheme="majorEastAsia" w:hAnsiTheme="majorHAnsi" w:cstheme="majorBidi"/>
      <w:color w:val="1F1C1A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93844"/>
    <w:pPr>
      <w:spacing w:line="240" w:lineRule="auto"/>
    </w:pPr>
    <w:rPr>
      <w:b/>
      <w:bCs/>
      <w:smallCaps/>
      <w:color w:val="D7CC10" w:themeColor="accent1"/>
      <w:spacing w:val="6"/>
    </w:rPr>
  </w:style>
  <w:style w:type="character" w:customStyle="1" w:styleId="TitelZchn">
    <w:name w:val="Titel Zchn"/>
    <w:basedOn w:val="Absatz-Standardschriftart"/>
    <w:link w:val="Titel"/>
    <w:uiPriority w:val="10"/>
    <w:rsid w:val="005842DE"/>
    <w:rPr>
      <w:rFonts w:asciiTheme="majorHAnsi" w:eastAsiaTheme="majorEastAsia" w:hAnsiTheme="majorHAnsi" w:cstheme="majorBidi"/>
      <w:color w:val="D6CB12"/>
      <w:spacing w:val="-10"/>
      <w:sz w:val="52"/>
      <w:szCs w:val="52"/>
    </w:rPr>
  </w:style>
  <w:style w:type="paragraph" w:styleId="KeinLeerraum">
    <w:name w:val="No Spacing"/>
    <w:uiPriority w:val="1"/>
    <w:qFormat/>
    <w:rsid w:val="0079384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93844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9384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42D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D6CB12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842DE"/>
    <w:rPr>
      <w:rFonts w:asciiTheme="majorHAnsi" w:eastAsiaTheme="majorEastAsia" w:hAnsiTheme="majorHAnsi" w:cstheme="majorBidi"/>
      <w:color w:val="D6CB12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793844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5842DE"/>
    <w:rPr>
      <w:b w:val="0"/>
      <w:bCs w:val="0"/>
      <w:i/>
      <w:iCs/>
      <w:color w:val="D6CB12"/>
    </w:rPr>
  </w:style>
  <w:style w:type="character" w:styleId="SchwacherVerweis">
    <w:name w:val="Subtle Reference"/>
    <w:basedOn w:val="Absatz-Standardschriftart"/>
    <w:uiPriority w:val="31"/>
    <w:qFormat/>
    <w:rsid w:val="00793844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5842DE"/>
    <w:rPr>
      <w:b/>
      <w:bCs/>
      <w:smallCaps/>
      <w:color w:val="D6CB1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93844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93844"/>
    <w:pPr>
      <w:outlineLvl w:val="9"/>
    </w:pPr>
  </w:style>
  <w:style w:type="table" w:styleId="TabellemithellemGitternetz">
    <w:name w:val="Grid Table Light"/>
    <w:basedOn w:val="NormaleTabelle"/>
    <w:uiPriority w:val="40"/>
    <w:rsid w:val="00E542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TabelleAktuell"/>
    <w:uiPriority w:val="99"/>
    <w:rsid w:val="005842DE"/>
    <w:pPr>
      <w:spacing w:after="0" w:line="240" w:lineRule="auto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">
    <w:name w:val="Tabelle"/>
    <w:basedOn w:val="TabelleAktuell"/>
    <w:uiPriority w:val="99"/>
    <w:rsid w:val="009460F0"/>
    <w:pPr>
      <w:spacing w:after="0" w:line="240" w:lineRule="auto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Aktuell">
    <w:name w:val="Table Contemporary"/>
    <w:basedOn w:val="NormaleTabelle"/>
    <w:semiHidden/>
    <w:unhideWhenUsed/>
    <w:rsid w:val="005842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YETATabelle">
    <w:name w:val="YETA Tabelle"/>
    <w:basedOn w:val="TabelleAktuell"/>
    <w:uiPriority w:val="99"/>
    <w:rsid w:val="009460F0"/>
    <w:pPr>
      <w:spacing w:after="0" w:line="240" w:lineRule="auto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dnotentext">
    <w:name w:val="endnote text"/>
    <w:basedOn w:val="Standard"/>
    <w:link w:val="EndnotentextZchn"/>
    <w:semiHidden/>
    <w:unhideWhenUsed/>
    <w:rsid w:val="0025730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5730C"/>
    <w:rPr>
      <w:sz w:val="20"/>
      <w:szCs w:val="20"/>
    </w:rPr>
  </w:style>
  <w:style w:type="character" w:styleId="Endnotenzeichen">
    <w:name w:val="endnote reference"/>
    <w:basedOn w:val="Absatz-Standardschriftart"/>
    <w:semiHidden/>
    <w:unhideWhenUsed/>
    <w:rsid w:val="0025730C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A118D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118DD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A118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@fteval.a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@fteval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ward@fteval.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valuation2021.eu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ividende">
  <a:themeElements>
    <a:clrScheme name="fteval test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D7CC10"/>
      </a:accent1>
      <a:accent2>
        <a:srgbClr val="1C150D"/>
      </a:accent2>
      <a:accent3>
        <a:srgbClr val="C8C8C8"/>
      </a:accent3>
      <a:accent4>
        <a:srgbClr val="EBDB59"/>
      </a:accent4>
      <a:accent5>
        <a:srgbClr val="EBEBEB"/>
      </a:accent5>
      <a:accent6>
        <a:srgbClr val="403834"/>
      </a:accent6>
      <a:hlink>
        <a:srgbClr val="9EB060"/>
      </a:hlink>
      <a:folHlink>
        <a:srgbClr val="7F6F6F"/>
      </a:folHlink>
    </a:clrScheme>
    <a:fontScheme name="Dividende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e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51EF3-6E24-4A12-B942-6758218F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YET Award - Information 2021</vt:lpstr>
    </vt:vector>
  </TitlesOfParts>
  <Company>Zentrum für soziale Innovation</Company>
  <LinksUpToDate>false</LinksUpToDate>
  <CharactersWithSpaces>4363</CharactersWithSpaces>
  <SharedDoc>false</SharedDoc>
  <HLinks>
    <vt:vector size="6" baseType="variant">
      <vt:variant>
        <vt:i4>3670043</vt:i4>
      </vt:variant>
      <vt:variant>
        <vt:i4>0</vt:i4>
      </vt:variant>
      <vt:variant>
        <vt:i4>0</vt:i4>
      </vt:variant>
      <vt:variant>
        <vt:i4>5</vt:i4>
      </vt:variant>
      <vt:variant>
        <vt:lpwstr>mailto:salhofer@fteval.at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YET Award - Information 2021</dc:title>
  <dc:creator>Isabella Wagner</dc:creator>
  <cp:lastModifiedBy>Isabella Wagner</cp:lastModifiedBy>
  <cp:revision>6</cp:revision>
  <cp:lastPrinted>2021-07-08T07:41:00Z</cp:lastPrinted>
  <dcterms:created xsi:type="dcterms:W3CDTF">2021-07-19T13:06:00Z</dcterms:created>
  <dcterms:modified xsi:type="dcterms:W3CDTF">2021-07-19T13:17:00Z</dcterms:modified>
</cp:coreProperties>
</file>